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28C" w:rsidRPr="00D429F7" w:rsidRDefault="00935501" w:rsidP="004B6697">
      <w:pPr>
        <w:shd w:val="clear" w:color="auto" w:fill="FFFFFF"/>
        <w:spacing w:after="270" w:line="240" w:lineRule="auto"/>
        <w:jc w:val="both"/>
        <w:rPr>
          <w:rFonts w:eastAsia="Times New Roman"/>
          <w:b/>
          <w:color w:val="000000"/>
          <w:sz w:val="36"/>
          <w:szCs w:val="36"/>
        </w:rPr>
      </w:pPr>
      <w:r w:rsidRPr="00D429F7">
        <w:rPr>
          <w:rFonts w:eastAsia="Times New Roman"/>
          <w:b/>
          <w:noProof/>
          <w:color w:val="244061" w:themeColor="accent1" w:themeShade="8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anchor distT="0" distB="0" distL="114300" distR="114300" simplePos="0" relativeHeight="251660288" behindDoc="0" locked="0" layoutInCell="1" allowOverlap="1" wp14:anchorId="46986A68" wp14:editId="6036E76E">
            <wp:simplePos x="0" y="0"/>
            <wp:positionH relativeFrom="column">
              <wp:posOffset>4655820</wp:posOffset>
            </wp:positionH>
            <wp:positionV relativeFrom="paragraph">
              <wp:posOffset>-266701</wp:posOffset>
            </wp:positionV>
            <wp:extent cx="1686711" cy="92949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Logo-Blue-on-White-high-res-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6711" cy="929495"/>
                    </a:xfrm>
                    <a:prstGeom prst="rect">
                      <a:avLst/>
                    </a:prstGeom>
                  </pic:spPr>
                </pic:pic>
              </a:graphicData>
            </a:graphic>
            <wp14:sizeRelH relativeFrom="page">
              <wp14:pctWidth>0</wp14:pctWidth>
            </wp14:sizeRelH>
            <wp14:sizeRelV relativeFrom="page">
              <wp14:pctHeight>0</wp14:pctHeight>
            </wp14:sizeRelV>
          </wp:anchor>
        </w:drawing>
      </w:r>
      <w:r w:rsidR="0084128C" w:rsidRPr="00D429F7">
        <w:rPr>
          <w:rFonts w:eastAsia="Times New Roman"/>
          <w:b/>
          <w:color w:val="244061" w:themeColor="accent1" w:themeShade="8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Careers in Engineering Technology</w:t>
      </w:r>
    </w:p>
    <w:p w:rsidR="00802E79" w:rsidRDefault="00802E79" w:rsidP="004B6697">
      <w:pPr>
        <w:shd w:val="clear" w:color="auto" w:fill="FFFFFF"/>
        <w:spacing w:after="270" w:line="240" w:lineRule="auto"/>
        <w:jc w:val="both"/>
        <w:rPr>
          <w:rFonts w:ascii="Times New Roman" w:eastAsia="Times New Roman" w:hAnsi="Times New Roman" w:cs="Times New Roman"/>
          <w:color w:val="000000"/>
        </w:rPr>
      </w:pPr>
    </w:p>
    <w:p w:rsidR="00A21715" w:rsidRPr="00645784" w:rsidRDefault="0084128C" w:rsidP="004B6697">
      <w:pPr>
        <w:shd w:val="clear" w:color="auto" w:fill="FFFFFF"/>
        <w:spacing w:after="270" w:line="240" w:lineRule="auto"/>
        <w:jc w:val="both"/>
        <w:rPr>
          <w:rFonts w:ascii="Times New Roman" w:eastAsia="Times New Roman" w:hAnsi="Times New Roman" w:cs="Times New Roman"/>
          <w:color w:val="000000"/>
        </w:rPr>
      </w:pPr>
      <w:r w:rsidRPr="00645784">
        <w:rPr>
          <w:rFonts w:ascii="Times New Roman" w:eastAsia="Times New Roman" w:hAnsi="Times New Roman" w:cs="Times New Roman"/>
          <w:color w:val="000000"/>
        </w:rPr>
        <w:t>After graduating with your BEngTech degr</w:t>
      </w:r>
      <w:r w:rsidR="00A21715" w:rsidRPr="00645784">
        <w:rPr>
          <w:rFonts w:ascii="Times New Roman" w:eastAsia="Times New Roman" w:hAnsi="Times New Roman" w:cs="Times New Roman"/>
          <w:color w:val="000000"/>
        </w:rPr>
        <w:t xml:space="preserve">ee, you will find </w:t>
      </w:r>
      <w:r w:rsidR="00F80904" w:rsidRPr="00645784">
        <w:rPr>
          <w:rFonts w:ascii="Times New Roman" w:eastAsia="Times New Roman" w:hAnsi="Times New Roman" w:cs="Times New Roman"/>
          <w:color w:val="000000"/>
        </w:rPr>
        <w:t>employment relevant</w:t>
      </w:r>
      <w:r w:rsidR="00A21715" w:rsidRPr="00645784">
        <w:rPr>
          <w:rFonts w:ascii="Times New Roman" w:eastAsia="Times New Roman" w:hAnsi="Times New Roman" w:cs="Times New Roman"/>
          <w:color w:val="000000"/>
        </w:rPr>
        <w:t xml:space="preserve"> to </w:t>
      </w:r>
      <w:r w:rsidRPr="00645784">
        <w:rPr>
          <w:rFonts w:ascii="Times New Roman" w:eastAsia="Times New Roman" w:hAnsi="Times New Roman" w:cs="Times New Roman"/>
          <w:color w:val="000000"/>
        </w:rPr>
        <w:t xml:space="preserve">your studied discipline. To fully develop your career opportunities, you must register with the Engineering Council of South Africa (ECSA) as a candidate </w:t>
      </w:r>
      <w:r w:rsidR="00A21715" w:rsidRPr="00645784">
        <w:rPr>
          <w:rFonts w:ascii="Times New Roman" w:eastAsia="Times New Roman" w:hAnsi="Times New Roman" w:cs="Times New Roman"/>
          <w:color w:val="000000"/>
        </w:rPr>
        <w:t xml:space="preserve">Professional Engineering </w:t>
      </w:r>
      <w:r w:rsidRPr="00645784">
        <w:rPr>
          <w:rFonts w:ascii="Times New Roman" w:eastAsia="Times New Roman" w:hAnsi="Times New Roman" w:cs="Times New Roman"/>
          <w:color w:val="000000"/>
        </w:rPr>
        <w:t xml:space="preserve">Technologist. </w:t>
      </w:r>
    </w:p>
    <w:p w:rsidR="00A21715" w:rsidRPr="00645784" w:rsidRDefault="00A21715" w:rsidP="004B6697">
      <w:pPr>
        <w:shd w:val="clear" w:color="auto" w:fill="FFFFFF"/>
        <w:spacing w:after="270" w:line="240" w:lineRule="auto"/>
        <w:jc w:val="both"/>
        <w:rPr>
          <w:rFonts w:ascii="Times New Roman" w:eastAsia="Times New Roman" w:hAnsi="Times New Roman" w:cs="Times New Roman"/>
          <w:color w:val="000000"/>
        </w:rPr>
      </w:pPr>
      <w:r w:rsidRPr="00645784">
        <w:rPr>
          <w:rFonts w:ascii="Times New Roman" w:eastAsia="Times New Roman" w:hAnsi="Times New Roman" w:cs="Times New Roman"/>
          <w:color w:val="000000"/>
        </w:rPr>
        <w:t>Professional registration as a P</w:t>
      </w:r>
      <w:r w:rsidR="0084128C" w:rsidRPr="00645784">
        <w:rPr>
          <w:rFonts w:ascii="Times New Roman" w:eastAsia="Times New Roman" w:hAnsi="Times New Roman" w:cs="Times New Roman"/>
          <w:color w:val="000000"/>
        </w:rPr>
        <w:t xml:space="preserve">rofessional </w:t>
      </w:r>
      <w:r w:rsidRPr="00645784">
        <w:rPr>
          <w:rFonts w:ascii="Times New Roman" w:eastAsia="Times New Roman" w:hAnsi="Times New Roman" w:cs="Times New Roman"/>
          <w:color w:val="000000"/>
        </w:rPr>
        <w:t>Engineering Technologist can</w:t>
      </w:r>
      <w:r w:rsidR="0084128C" w:rsidRPr="00645784">
        <w:rPr>
          <w:rFonts w:ascii="Times New Roman" w:eastAsia="Times New Roman" w:hAnsi="Times New Roman" w:cs="Times New Roman"/>
          <w:color w:val="000000"/>
        </w:rPr>
        <w:t xml:space="preserve"> take place after 4 years of suitable</w:t>
      </w:r>
      <w:r w:rsidRPr="00645784">
        <w:rPr>
          <w:rFonts w:ascii="Times New Roman" w:eastAsia="Times New Roman" w:hAnsi="Times New Roman" w:cs="Times New Roman"/>
          <w:color w:val="000000"/>
        </w:rPr>
        <w:t xml:space="preserve"> and documented Initial P</w:t>
      </w:r>
      <w:r w:rsidR="0084128C" w:rsidRPr="00645784">
        <w:rPr>
          <w:rFonts w:ascii="Times New Roman" w:eastAsia="Times New Roman" w:hAnsi="Times New Roman" w:cs="Times New Roman"/>
          <w:color w:val="000000"/>
        </w:rPr>
        <w:t>rof</w:t>
      </w:r>
      <w:r w:rsidRPr="00645784">
        <w:rPr>
          <w:rFonts w:ascii="Times New Roman" w:eastAsia="Times New Roman" w:hAnsi="Times New Roman" w:cs="Times New Roman"/>
          <w:color w:val="000000"/>
        </w:rPr>
        <w:t>essional Development (IPD) in your work place.</w:t>
      </w:r>
      <w:r w:rsidR="00935501" w:rsidRPr="00645784">
        <w:rPr>
          <w:rFonts w:ascii="Times New Roman" w:eastAsia="Times New Roman" w:hAnsi="Times New Roman" w:cs="Times New Roman"/>
          <w:color w:val="000000"/>
        </w:rPr>
        <w:t xml:space="preserve"> </w:t>
      </w:r>
      <w:r w:rsidRPr="00645784">
        <w:rPr>
          <w:rFonts w:ascii="Times New Roman" w:eastAsia="Times New Roman" w:hAnsi="Times New Roman" w:cs="Times New Roman"/>
          <w:color w:val="000000"/>
        </w:rPr>
        <w:t>Professional registration as a Professional Engineering Technician can take place after 3 years of suitable and documented Initial Professional Development (IPD) in your work place.</w:t>
      </w:r>
    </w:p>
    <w:p w:rsidR="00645784" w:rsidRDefault="00C078DB" w:rsidP="004B6697">
      <w:pPr>
        <w:shd w:val="clear" w:color="auto" w:fill="FFFFFF"/>
        <w:spacing w:after="270" w:line="240" w:lineRule="auto"/>
        <w:jc w:val="both"/>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61312" behindDoc="0" locked="0" layoutInCell="1" allowOverlap="1" wp14:anchorId="42CCF206" wp14:editId="4B6DA7EC">
                <wp:simplePos x="0" y="0"/>
                <wp:positionH relativeFrom="column">
                  <wp:posOffset>-76200</wp:posOffset>
                </wp:positionH>
                <wp:positionV relativeFrom="paragraph">
                  <wp:posOffset>487045</wp:posOffset>
                </wp:positionV>
                <wp:extent cx="6522720" cy="312420"/>
                <wp:effectExtent l="0" t="0" r="0" b="0"/>
                <wp:wrapNone/>
                <wp:docPr id="2" name="Text Box 2"/>
                <wp:cNvGraphicFramePr/>
                <a:graphic xmlns:a="http://schemas.openxmlformats.org/drawingml/2006/main">
                  <a:graphicData uri="http://schemas.microsoft.com/office/word/2010/wordprocessingShape">
                    <wps:wsp>
                      <wps:cNvSpPr txBox="1"/>
                      <wps:spPr>
                        <a:xfrm>
                          <a:off x="0" y="0"/>
                          <a:ext cx="6522720" cy="312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78DB" w:rsidRDefault="00C078DB" w:rsidP="009C46B2">
                            <w:pPr>
                              <w:shd w:val="clear" w:color="auto" w:fill="8DB3E2" w:themeFill="text2" w:themeFillTint="66"/>
                            </w:pPr>
                            <w:r w:rsidRPr="00645784">
                              <w:rPr>
                                <w:rFonts w:ascii="Times New Roman" w:eastAsia="Times New Roman" w:hAnsi="Times New Roman" w:cs="Times New Roman"/>
                                <w:b/>
                                <w:color w:val="000000"/>
                              </w:rPr>
                              <w:t>Civil Engineering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38.35pt;width:513.6pt;height: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" fillcolor="white [3201]" stroked="f" strokeweight=".5pt">
                <v:textbox>
                  <w:txbxContent>
                    <w:p w:rsidR="00C078DB" w:rsidRDefault="00C078DB" w:rsidP="009C46B2">
                      <w:pPr>
                        <w:shd w:val="clear" w:color="auto" w:fill="8DB3E2" w:themeFill="text2" w:themeFillTint="66"/>
                      </w:pPr>
                      <w:r w:rsidRPr="00645784">
                        <w:rPr>
                          <w:rFonts w:ascii="Times New Roman" w:eastAsia="Times New Roman" w:hAnsi="Times New Roman" w:cs="Times New Roman"/>
                          <w:b/>
                          <w:color w:val="000000"/>
                        </w:rPr>
                        <w:t>Civil Engineering</w:t>
                      </w:r>
                    </w:p>
                  </w:txbxContent>
                </v:textbox>
              </v:shape>
            </w:pict>
          </mc:Fallback>
        </mc:AlternateContent>
      </w:r>
      <w:r w:rsidR="00A21715" w:rsidRPr="00645784">
        <w:rPr>
          <w:rFonts w:ascii="Times New Roman" w:eastAsia="Times New Roman" w:hAnsi="Times New Roman" w:cs="Times New Roman"/>
          <w:color w:val="000000"/>
        </w:rPr>
        <w:t>Once registered with ECSA, professionals must maintain their status by ensuring Continuous Professional Development (CPD) through</w:t>
      </w:r>
      <w:r w:rsidR="007C75DA" w:rsidRPr="00645784">
        <w:rPr>
          <w:rFonts w:ascii="Times New Roman" w:eastAsia="Times New Roman" w:hAnsi="Times New Roman" w:cs="Times New Roman"/>
          <w:color w:val="000000"/>
        </w:rPr>
        <w:t>,</w:t>
      </w:r>
      <w:r w:rsidR="00A21715" w:rsidRPr="00645784">
        <w:rPr>
          <w:rFonts w:ascii="Times New Roman" w:eastAsia="Times New Roman" w:hAnsi="Times New Roman" w:cs="Times New Roman"/>
          <w:color w:val="000000"/>
        </w:rPr>
        <w:t xml:space="preserve"> among others</w:t>
      </w:r>
      <w:r w:rsidR="007C75DA" w:rsidRPr="00645784">
        <w:rPr>
          <w:rFonts w:ascii="Times New Roman" w:eastAsia="Times New Roman" w:hAnsi="Times New Roman" w:cs="Times New Roman"/>
          <w:color w:val="000000"/>
        </w:rPr>
        <w:t>,</w:t>
      </w:r>
      <w:r w:rsidR="00A21715" w:rsidRPr="00645784">
        <w:rPr>
          <w:rFonts w:ascii="Times New Roman" w:eastAsia="Times New Roman" w:hAnsi="Times New Roman" w:cs="Times New Roman"/>
          <w:color w:val="000000"/>
        </w:rPr>
        <w:t xml:space="preserve"> the attendance of relevant short courses.</w:t>
      </w:r>
    </w:p>
    <w:p w:rsidR="00C078DB" w:rsidRPr="00645784" w:rsidRDefault="00C078DB" w:rsidP="004B6697">
      <w:pPr>
        <w:shd w:val="clear" w:color="auto" w:fill="FFFFFF"/>
        <w:spacing w:after="270" w:line="240" w:lineRule="auto"/>
        <w:jc w:val="both"/>
        <w:rPr>
          <w:rFonts w:ascii="Times New Roman" w:eastAsia="Times New Roman" w:hAnsi="Times New Roman" w:cs="Times New Roman"/>
          <w:color w:val="000000"/>
        </w:rPr>
      </w:pPr>
    </w:p>
    <w:p w:rsidR="0097140B" w:rsidRPr="00F65187" w:rsidRDefault="0097140B" w:rsidP="0097140B">
      <w:pPr>
        <w:shd w:val="clear" w:color="auto" w:fill="FFFFFF"/>
        <w:spacing w:after="270" w:line="240" w:lineRule="auto"/>
        <w:rPr>
          <w:rFonts w:ascii="Times New Roman" w:eastAsia="Times New Roman" w:hAnsi="Times New Roman" w:cs="Times New Roman"/>
        </w:rPr>
      </w:pPr>
      <w:r w:rsidRPr="00F65187">
        <w:rPr>
          <w:rFonts w:ascii="Times New Roman" w:eastAsia="Times New Roman" w:hAnsi="Times New Roman" w:cs="Times New Roman"/>
        </w:rPr>
        <w:t xml:space="preserve">The Civil Engineering technologist focuses on the design, construction, and maintenance of public and private sector infrastructure and may be employed by the public or private sector such as governmental agencies, municipalities, construction companies and consultants </w:t>
      </w:r>
    </w:p>
    <w:p w:rsidR="0097140B" w:rsidRPr="00F65187" w:rsidRDefault="0097140B" w:rsidP="0097140B">
      <w:pPr>
        <w:shd w:val="clear" w:color="auto" w:fill="FFFFFF"/>
        <w:spacing w:after="270" w:line="240" w:lineRule="auto"/>
        <w:rPr>
          <w:rFonts w:ascii="Times New Roman" w:eastAsia="Times New Roman" w:hAnsi="Times New Roman" w:cs="Times New Roman"/>
        </w:rPr>
      </w:pPr>
      <w:r w:rsidRPr="00F65187">
        <w:rPr>
          <w:rFonts w:ascii="Times New Roman" w:eastAsia="Times New Roman" w:hAnsi="Times New Roman" w:cs="Times New Roman"/>
        </w:rPr>
        <w:t>These technologists may be involved in many fields of Civil Engineering such as transportation, water and wastewater treatment, buildings, public facilities such as airports and train stations, and industrial construction projects. A Civil technologist must be able to design safe infrastructure which meets relevant codes of practice in the regions where they are constructed. This infrastructure must be designed with maintenance, efficiency, and other economic concerns in mind as well so as to ensure that they will endure many years of use.</w:t>
      </w:r>
    </w:p>
    <w:p w:rsidR="0097140B" w:rsidRDefault="0097140B" w:rsidP="0097140B">
      <w:pPr>
        <w:shd w:val="clear" w:color="auto" w:fill="FFFFFF"/>
        <w:spacing w:after="270" w:line="240" w:lineRule="auto"/>
        <w:rPr>
          <w:rFonts w:eastAsia="Times New Roman"/>
        </w:rPr>
      </w:pPr>
      <w:r w:rsidRPr="00F65187">
        <w:rPr>
          <w:rFonts w:ascii="Times New Roman" w:eastAsia="Times New Roman" w:hAnsi="Times New Roman" w:cs="Times New Roman"/>
        </w:rPr>
        <w:t>Civil engineering is a very exciting and rewarding field, especially in regions which are integrating cutting edge technology and design techniques into new designs</w:t>
      </w:r>
      <w:r>
        <w:rPr>
          <w:rFonts w:eastAsia="Times New Roman"/>
        </w:rPr>
        <w:t>.</w:t>
      </w:r>
    </w:p>
    <w:p w:rsidR="00090A82" w:rsidRDefault="0097140B" w:rsidP="004B6697">
      <w:pPr>
        <w:shd w:val="clear" w:color="auto" w:fill="FFFFFF"/>
        <w:spacing w:after="270" w:line="240" w:lineRule="auto"/>
        <w:jc w:val="both"/>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63360" behindDoc="0" locked="0" layoutInCell="1" allowOverlap="1" wp14:anchorId="10C84F48" wp14:editId="6F964A54">
                <wp:simplePos x="0" y="0"/>
                <wp:positionH relativeFrom="column">
                  <wp:posOffset>-153035</wp:posOffset>
                </wp:positionH>
                <wp:positionV relativeFrom="paragraph">
                  <wp:posOffset>130810</wp:posOffset>
                </wp:positionV>
                <wp:extent cx="6598920" cy="289560"/>
                <wp:effectExtent l="0" t="0" r="0" b="0"/>
                <wp:wrapNone/>
                <wp:docPr id="3" name="Text Box 3"/>
                <wp:cNvGraphicFramePr/>
                <a:graphic xmlns:a="http://schemas.openxmlformats.org/drawingml/2006/main">
                  <a:graphicData uri="http://schemas.microsoft.com/office/word/2010/wordprocessingShape">
                    <wps:wsp>
                      <wps:cNvSpPr txBox="1"/>
                      <wps:spPr>
                        <a:xfrm>
                          <a:off x="0" y="0"/>
                          <a:ext cx="6598920" cy="289560"/>
                        </a:xfrm>
                        <a:prstGeom prst="rect">
                          <a:avLst/>
                        </a:prstGeom>
                        <a:solidFill>
                          <a:sysClr val="window" lastClr="FFFFFF"/>
                        </a:solidFill>
                        <a:ln w="6350">
                          <a:noFill/>
                        </a:ln>
                        <a:effectLst/>
                      </wps:spPr>
                      <wps:txbx>
                        <w:txbxContent>
                          <w:p w:rsidR="00FD019D" w:rsidRDefault="00FD019D" w:rsidP="009C46B2">
                            <w:pPr>
                              <w:shd w:val="clear" w:color="auto" w:fill="8DB3E2" w:themeFill="text2" w:themeFillTint="66"/>
                            </w:pPr>
                            <w:r>
                              <w:rPr>
                                <w:rFonts w:ascii="Times New Roman" w:eastAsia="Times New Roman" w:hAnsi="Times New Roman" w:cs="Times New Roman"/>
                                <w:b/>
                                <w:color w:val="000000"/>
                              </w:rPr>
                              <w:t xml:space="preserve">Electrical </w:t>
                            </w:r>
                            <w:r w:rsidRPr="00645784">
                              <w:rPr>
                                <w:rFonts w:ascii="Times New Roman" w:eastAsia="Times New Roman" w:hAnsi="Times New Roman" w:cs="Times New Roman"/>
                                <w:b/>
                                <w:color w:val="000000"/>
                              </w:rPr>
                              <w:t>Engineering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2.05pt;margin-top:10.3pt;width:519.6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" fillcolor="window" stroked="f" strokeweight=".5pt">
                <v:textbox>
                  <w:txbxContent>
                    <w:p w:rsidR="00FD019D" w:rsidRDefault="00FD019D" w:rsidP="009C46B2">
                      <w:pPr>
                        <w:shd w:val="clear" w:color="auto" w:fill="8DB3E2" w:themeFill="text2" w:themeFillTint="66"/>
                      </w:pPr>
                      <w:r>
                        <w:rPr>
                          <w:rFonts w:ascii="Times New Roman" w:eastAsia="Times New Roman" w:hAnsi="Times New Roman" w:cs="Times New Roman"/>
                          <w:b/>
                          <w:color w:val="000000"/>
                        </w:rPr>
                        <w:t xml:space="preserve">Electrical </w:t>
                      </w:r>
                      <w:r w:rsidRPr="00645784">
                        <w:rPr>
                          <w:rFonts w:ascii="Times New Roman" w:eastAsia="Times New Roman" w:hAnsi="Times New Roman" w:cs="Times New Roman"/>
                          <w:b/>
                          <w:color w:val="000000"/>
                        </w:rPr>
                        <w:t>Engineering</w:t>
                      </w:r>
                    </w:p>
                  </w:txbxContent>
                </v:textbox>
              </v:shape>
            </w:pict>
          </mc:Fallback>
        </mc:AlternateContent>
      </w:r>
    </w:p>
    <w:p w:rsidR="00FD019D" w:rsidRDefault="00FD019D" w:rsidP="004B6697">
      <w:pPr>
        <w:shd w:val="clear" w:color="auto" w:fill="FFFFFF"/>
        <w:spacing w:after="0" w:line="240" w:lineRule="auto"/>
        <w:jc w:val="both"/>
        <w:rPr>
          <w:rFonts w:ascii="Times New Roman" w:eastAsia="Times New Roman" w:hAnsi="Times New Roman" w:cs="Times New Roman"/>
          <w:color w:val="000000"/>
        </w:rPr>
      </w:pPr>
    </w:p>
    <w:p w:rsidR="00FD019D" w:rsidRDefault="00FD019D" w:rsidP="004B6697">
      <w:pPr>
        <w:shd w:val="clear" w:color="auto" w:fill="FFFFFF"/>
        <w:spacing w:after="0" w:line="240" w:lineRule="auto"/>
        <w:jc w:val="both"/>
        <w:rPr>
          <w:rFonts w:ascii="Times New Roman" w:eastAsia="Times New Roman" w:hAnsi="Times New Roman" w:cs="Times New Roman"/>
          <w:color w:val="000000"/>
        </w:rPr>
      </w:pPr>
    </w:p>
    <w:p w:rsidR="005A31F7" w:rsidRPr="00645784" w:rsidRDefault="00B04EEC" w:rsidP="004B6697">
      <w:pPr>
        <w:shd w:val="clear" w:color="auto" w:fill="FFFFFF"/>
        <w:spacing w:after="0" w:line="240" w:lineRule="auto"/>
        <w:jc w:val="both"/>
        <w:rPr>
          <w:rFonts w:ascii="Times New Roman" w:eastAsia="Times New Roman" w:hAnsi="Times New Roman" w:cs="Times New Roman"/>
          <w:color w:val="24364F"/>
          <w:u w:val="single"/>
        </w:rPr>
      </w:pPr>
      <w:r w:rsidRPr="00645784">
        <w:rPr>
          <w:rFonts w:ascii="Times New Roman" w:eastAsia="Times New Roman" w:hAnsi="Times New Roman" w:cs="Times New Roman"/>
          <w:color w:val="000000"/>
        </w:rPr>
        <w:t xml:space="preserve">Electrical </w:t>
      </w:r>
      <w:r w:rsidR="00D32357" w:rsidRPr="00645784">
        <w:rPr>
          <w:rFonts w:ascii="Times New Roman" w:eastAsia="Times New Roman" w:hAnsi="Times New Roman" w:cs="Times New Roman"/>
          <w:color w:val="000000"/>
        </w:rPr>
        <w:t>technologists</w:t>
      </w:r>
      <w:r w:rsidRPr="00645784">
        <w:rPr>
          <w:rFonts w:ascii="Times New Roman" w:eastAsia="Times New Roman" w:hAnsi="Times New Roman" w:cs="Times New Roman"/>
          <w:color w:val="000000"/>
        </w:rPr>
        <w:t xml:space="preserve"> are responsible for </w:t>
      </w:r>
      <w:r w:rsidR="00D32357" w:rsidRPr="00645784">
        <w:rPr>
          <w:rFonts w:ascii="Times New Roman" w:eastAsia="Times New Roman" w:hAnsi="Times New Roman" w:cs="Times New Roman"/>
          <w:color w:val="000000"/>
        </w:rPr>
        <w:t xml:space="preserve">the </w:t>
      </w:r>
      <w:r w:rsidR="00A632FA" w:rsidRPr="00645784">
        <w:rPr>
          <w:rFonts w:ascii="Times New Roman" w:eastAsia="Times New Roman" w:hAnsi="Times New Roman" w:cs="Times New Roman"/>
          <w:color w:val="000000"/>
        </w:rPr>
        <w:t xml:space="preserve">design, </w:t>
      </w:r>
      <w:r w:rsidRPr="00645784">
        <w:rPr>
          <w:rFonts w:ascii="Times New Roman" w:eastAsia="Times New Roman" w:hAnsi="Times New Roman" w:cs="Times New Roman"/>
          <w:color w:val="000000"/>
        </w:rPr>
        <w:t>develo</w:t>
      </w:r>
      <w:r w:rsidR="00A632FA" w:rsidRPr="00645784">
        <w:rPr>
          <w:rFonts w:ascii="Times New Roman" w:eastAsia="Times New Roman" w:hAnsi="Times New Roman" w:cs="Times New Roman"/>
          <w:color w:val="000000"/>
        </w:rPr>
        <w:t>pment</w:t>
      </w:r>
      <w:r w:rsidR="005A31F7" w:rsidRPr="00645784">
        <w:rPr>
          <w:rFonts w:ascii="Times New Roman" w:eastAsia="Times New Roman" w:hAnsi="Times New Roman" w:cs="Times New Roman"/>
          <w:color w:val="000000"/>
        </w:rPr>
        <w:t>, manufacturing, testing and maintenance</w:t>
      </w:r>
      <w:r w:rsidRPr="00645784">
        <w:rPr>
          <w:rFonts w:ascii="Times New Roman" w:eastAsia="Times New Roman" w:hAnsi="Times New Roman" w:cs="Times New Roman"/>
          <w:color w:val="000000"/>
        </w:rPr>
        <w:t xml:space="preserve"> </w:t>
      </w:r>
      <w:r w:rsidR="00D32357" w:rsidRPr="00645784">
        <w:rPr>
          <w:rFonts w:ascii="Times New Roman" w:eastAsia="Times New Roman" w:hAnsi="Times New Roman" w:cs="Times New Roman"/>
          <w:color w:val="000000"/>
        </w:rPr>
        <w:t xml:space="preserve">of </w:t>
      </w:r>
      <w:r w:rsidR="007C75DA" w:rsidRPr="00645784">
        <w:rPr>
          <w:rFonts w:ascii="Times New Roman" w:eastAsia="Times New Roman" w:hAnsi="Times New Roman" w:cs="Times New Roman"/>
          <w:color w:val="000000"/>
        </w:rPr>
        <w:t>e</w:t>
      </w:r>
      <w:r w:rsidRPr="00645784">
        <w:rPr>
          <w:rFonts w:ascii="Times New Roman" w:eastAsia="Times New Roman" w:hAnsi="Times New Roman" w:cs="Times New Roman"/>
          <w:color w:val="000000"/>
        </w:rPr>
        <w:t>lectrical</w:t>
      </w:r>
      <w:r w:rsidR="00A632FA" w:rsidRPr="00645784">
        <w:rPr>
          <w:rFonts w:ascii="Times New Roman" w:eastAsia="Times New Roman" w:hAnsi="Times New Roman" w:cs="Times New Roman"/>
          <w:color w:val="000000"/>
        </w:rPr>
        <w:t xml:space="preserve">, </w:t>
      </w:r>
      <w:r w:rsidR="007C75DA" w:rsidRPr="00645784">
        <w:rPr>
          <w:rFonts w:ascii="Times New Roman" w:eastAsia="Times New Roman" w:hAnsi="Times New Roman" w:cs="Times New Roman"/>
          <w:color w:val="000000"/>
        </w:rPr>
        <w:t>e</w:t>
      </w:r>
      <w:r w:rsidR="005A31F7" w:rsidRPr="00645784">
        <w:rPr>
          <w:rFonts w:ascii="Times New Roman" w:eastAsia="Times New Roman" w:hAnsi="Times New Roman" w:cs="Times New Roman"/>
          <w:color w:val="000000"/>
        </w:rPr>
        <w:t xml:space="preserve">lectronic </w:t>
      </w:r>
      <w:r w:rsidR="00A632FA" w:rsidRPr="00645784">
        <w:rPr>
          <w:rFonts w:ascii="Times New Roman" w:eastAsia="Times New Roman" w:hAnsi="Times New Roman" w:cs="Times New Roman"/>
          <w:color w:val="000000"/>
        </w:rPr>
        <w:t xml:space="preserve">and </w:t>
      </w:r>
      <w:r w:rsidR="007C75DA" w:rsidRPr="00645784">
        <w:rPr>
          <w:rFonts w:ascii="Times New Roman" w:eastAsia="Times New Roman" w:hAnsi="Times New Roman" w:cs="Times New Roman"/>
          <w:color w:val="000000"/>
        </w:rPr>
        <w:t>d</w:t>
      </w:r>
      <w:r w:rsidR="00A632FA" w:rsidRPr="00645784">
        <w:rPr>
          <w:rFonts w:ascii="Times New Roman" w:eastAsia="Times New Roman" w:hAnsi="Times New Roman" w:cs="Times New Roman"/>
          <w:color w:val="000000"/>
        </w:rPr>
        <w:t xml:space="preserve">igital </w:t>
      </w:r>
      <w:r w:rsidR="00D32357" w:rsidRPr="00645784">
        <w:rPr>
          <w:rFonts w:ascii="Times New Roman" w:eastAsia="Times New Roman" w:hAnsi="Times New Roman" w:cs="Times New Roman"/>
          <w:color w:val="000000"/>
        </w:rPr>
        <w:t>infrastructure</w:t>
      </w:r>
      <w:r w:rsidR="00A632FA" w:rsidRPr="00645784">
        <w:rPr>
          <w:rFonts w:ascii="Times New Roman" w:eastAsia="Times New Roman" w:hAnsi="Times New Roman" w:cs="Times New Roman"/>
          <w:color w:val="000000"/>
        </w:rPr>
        <w:t>. This includes</w:t>
      </w:r>
      <w:r w:rsidR="005A31F7" w:rsidRPr="00645784">
        <w:rPr>
          <w:rFonts w:ascii="Times New Roman" w:eastAsia="Times New Roman" w:hAnsi="Times New Roman" w:cs="Times New Roman"/>
          <w:color w:val="000000"/>
        </w:rPr>
        <w:t xml:space="preserve">, but </w:t>
      </w:r>
      <w:r w:rsidR="00A632FA" w:rsidRPr="00645784">
        <w:rPr>
          <w:rFonts w:ascii="Times New Roman" w:eastAsia="Times New Roman" w:hAnsi="Times New Roman" w:cs="Times New Roman"/>
          <w:color w:val="000000"/>
        </w:rPr>
        <w:t xml:space="preserve">is </w:t>
      </w:r>
      <w:r w:rsidR="005A31F7" w:rsidRPr="00645784">
        <w:rPr>
          <w:rFonts w:ascii="Times New Roman" w:eastAsia="Times New Roman" w:hAnsi="Times New Roman" w:cs="Times New Roman"/>
          <w:color w:val="000000"/>
        </w:rPr>
        <w:t xml:space="preserve">not </w:t>
      </w:r>
      <w:r w:rsidR="00A632FA" w:rsidRPr="00645784">
        <w:rPr>
          <w:rFonts w:ascii="Times New Roman" w:eastAsia="Times New Roman" w:hAnsi="Times New Roman" w:cs="Times New Roman"/>
          <w:color w:val="000000"/>
        </w:rPr>
        <w:t xml:space="preserve">limited to </w:t>
      </w:r>
      <w:r w:rsidR="005A31F7" w:rsidRPr="00645784">
        <w:rPr>
          <w:rFonts w:ascii="Times New Roman" w:eastAsia="Times New Roman" w:hAnsi="Times New Roman" w:cs="Times New Roman"/>
          <w:color w:val="000000"/>
        </w:rPr>
        <w:t>power generati</w:t>
      </w:r>
      <w:r w:rsidR="007C75DA" w:rsidRPr="00645784">
        <w:rPr>
          <w:rFonts w:ascii="Times New Roman" w:eastAsia="Times New Roman" w:hAnsi="Times New Roman" w:cs="Times New Roman"/>
          <w:color w:val="000000"/>
        </w:rPr>
        <w:t>on</w:t>
      </w:r>
      <w:r w:rsidR="005A31F7" w:rsidRPr="00645784">
        <w:rPr>
          <w:rFonts w:ascii="Times New Roman" w:eastAsia="Times New Roman" w:hAnsi="Times New Roman" w:cs="Times New Roman"/>
          <w:color w:val="000000"/>
        </w:rPr>
        <w:t xml:space="preserve">, transmission and distribution systems, control systems, computer systems, </w:t>
      </w:r>
      <w:r w:rsidR="001D0EB0" w:rsidRPr="00645784">
        <w:rPr>
          <w:rFonts w:ascii="Times New Roman" w:eastAsia="Times New Roman" w:hAnsi="Times New Roman" w:cs="Times New Roman"/>
          <w:color w:val="000000"/>
        </w:rPr>
        <w:t xml:space="preserve">data and voice </w:t>
      </w:r>
      <w:r w:rsidR="005A31F7" w:rsidRPr="00645784">
        <w:rPr>
          <w:rFonts w:ascii="Times New Roman" w:eastAsia="Times New Roman" w:hAnsi="Times New Roman" w:cs="Times New Roman"/>
          <w:color w:val="000000"/>
        </w:rPr>
        <w:t>communication systems</w:t>
      </w:r>
      <w:r w:rsidR="001D0EB0" w:rsidRPr="00645784">
        <w:rPr>
          <w:rFonts w:ascii="Times New Roman" w:eastAsia="Times New Roman" w:hAnsi="Times New Roman" w:cs="Times New Roman"/>
          <w:color w:val="000000"/>
        </w:rPr>
        <w:t>, automated robotic systems</w:t>
      </w:r>
      <w:r w:rsidR="005A31F7" w:rsidRPr="00645784">
        <w:rPr>
          <w:rFonts w:ascii="Times New Roman" w:eastAsia="Times New Roman" w:hAnsi="Times New Roman" w:cs="Times New Roman"/>
          <w:color w:val="000000"/>
        </w:rPr>
        <w:t xml:space="preserve"> and medical technologies. </w:t>
      </w:r>
    </w:p>
    <w:p w:rsidR="00A632FA" w:rsidRPr="00645784" w:rsidRDefault="00A632FA" w:rsidP="004B6697">
      <w:pPr>
        <w:shd w:val="clear" w:color="auto" w:fill="FFFFFF"/>
        <w:spacing w:after="0" w:line="240" w:lineRule="auto"/>
        <w:jc w:val="both"/>
        <w:rPr>
          <w:rFonts w:ascii="Times New Roman" w:eastAsia="Times New Roman" w:hAnsi="Times New Roman" w:cs="Times New Roman"/>
          <w:color w:val="000000"/>
        </w:rPr>
      </w:pPr>
    </w:p>
    <w:p w:rsidR="00A632FA" w:rsidRPr="00645784" w:rsidRDefault="00591F1A" w:rsidP="004B6697">
      <w:pPr>
        <w:shd w:val="clear" w:color="auto" w:fill="FFFFFF"/>
        <w:spacing w:after="0" w:line="240" w:lineRule="auto"/>
        <w:jc w:val="both"/>
        <w:rPr>
          <w:rFonts w:ascii="Times New Roman" w:eastAsia="Times New Roman" w:hAnsi="Times New Roman" w:cs="Times New Roman"/>
          <w:color w:val="000000"/>
        </w:rPr>
      </w:pPr>
      <w:r w:rsidRPr="00645784">
        <w:rPr>
          <w:rFonts w:ascii="Times New Roman" w:eastAsia="Times New Roman" w:hAnsi="Times New Roman" w:cs="Times New Roman"/>
          <w:color w:val="000000"/>
        </w:rPr>
        <w:t>Graduates in Electrical technology</w:t>
      </w:r>
      <w:r w:rsidR="00B04EEC" w:rsidRPr="00645784">
        <w:rPr>
          <w:rFonts w:ascii="Times New Roman" w:eastAsia="Times New Roman" w:hAnsi="Times New Roman" w:cs="Times New Roman"/>
          <w:color w:val="000000"/>
        </w:rPr>
        <w:t xml:space="preserve"> </w:t>
      </w:r>
      <w:r w:rsidR="00A632FA" w:rsidRPr="00645784">
        <w:rPr>
          <w:rFonts w:ascii="Times New Roman" w:eastAsia="Times New Roman" w:hAnsi="Times New Roman" w:cs="Times New Roman"/>
          <w:color w:val="000000"/>
        </w:rPr>
        <w:t xml:space="preserve">change and improve life by </w:t>
      </w:r>
      <w:r w:rsidR="00B04EEC" w:rsidRPr="00645784">
        <w:rPr>
          <w:rFonts w:ascii="Times New Roman" w:eastAsia="Times New Roman" w:hAnsi="Times New Roman" w:cs="Times New Roman"/>
          <w:color w:val="000000"/>
        </w:rPr>
        <w:t>combin</w:t>
      </w:r>
      <w:r w:rsidR="00A632FA" w:rsidRPr="00645784">
        <w:rPr>
          <w:rFonts w:ascii="Times New Roman" w:eastAsia="Times New Roman" w:hAnsi="Times New Roman" w:cs="Times New Roman"/>
          <w:color w:val="000000"/>
        </w:rPr>
        <w:t xml:space="preserve">ing </w:t>
      </w:r>
      <w:r w:rsidR="007C75DA" w:rsidRPr="00645784">
        <w:rPr>
          <w:rFonts w:ascii="Times New Roman" w:eastAsia="Times New Roman" w:hAnsi="Times New Roman" w:cs="Times New Roman"/>
          <w:color w:val="000000"/>
        </w:rPr>
        <w:t>e</w:t>
      </w:r>
      <w:r w:rsidR="00A632FA" w:rsidRPr="00645784">
        <w:rPr>
          <w:rFonts w:ascii="Times New Roman" w:eastAsia="Times New Roman" w:hAnsi="Times New Roman" w:cs="Times New Roman"/>
          <w:color w:val="000000"/>
        </w:rPr>
        <w:t xml:space="preserve">lectrical, </w:t>
      </w:r>
      <w:r w:rsidR="007C75DA" w:rsidRPr="00645784">
        <w:rPr>
          <w:rFonts w:ascii="Times New Roman" w:eastAsia="Times New Roman" w:hAnsi="Times New Roman" w:cs="Times New Roman"/>
          <w:color w:val="000000"/>
        </w:rPr>
        <w:t>e</w:t>
      </w:r>
      <w:r w:rsidR="00A632FA" w:rsidRPr="00645784">
        <w:rPr>
          <w:rFonts w:ascii="Times New Roman" w:eastAsia="Times New Roman" w:hAnsi="Times New Roman" w:cs="Times New Roman"/>
          <w:color w:val="000000"/>
        </w:rPr>
        <w:t xml:space="preserve">lectronic and </w:t>
      </w:r>
      <w:r w:rsidR="007C75DA" w:rsidRPr="00645784">
        <w:rPr>
          <w:rFonts w:ascii="Times New Roman" w:eastAsia="Times New Roman" w:hAnsi="Times New Roman" w:cs="Times New Roman"/>
          <w:color w:val="000000"/>
        </w:rPr>
        <w:t>d</w:t>
      </w:r>
      <w:r w:rsidR="00A632FA" w:rsidRPr="00645784">
        <w:rPr>
          <w:rFonts w:ascii="Times New Roman" w:eastAsia="Times New Roman" w:hAnsi="Times New Roman" w:cs="Times New Roman"/>
          <w:color w:val="000000"/>
        </w:rPr>
        <w:t>igital technologies</w:t>
      </w:r>
      <w:r w:rsidR="00B04EEC" w:rsidRPr="00645784">
        <w:rPr>
          <w:rFonts w:ascii="Times New Roman" w:eastAsia="Times New Roman" w:hAnsi="Times New Roman" w:cs="Times New Roman"/>
          <w:color w:val="000000"/>
        </w:rPr>
        <w:t xml:space="preserve"> with creativity, taking ideas and turning them into reality</w:t>
      </w:r>
      <w:r w:rsidR="00A632FA" w:rsidRPr="00645784">
        <w:rPr>
          <w:rFonts w:ascii="Times New Roman" w:eastAsia="Times New Roman" w:hAnsi="Times New Roman" w:cs="Times New Roman"/>
          <w:color w:val="000000"/>
        </w:rPr>
        <w:t>.</w:t>
      </w:r>
      <w:r w:rsidR="00935501" w:rsidRPr="00645784">
        <w:rPr>
          <w:rFonts w:ascii="Times New Roman" w:eastAsia="Times New Roman" w:hAnsi="Times New Roman" w:cs="Times New Roman"/>
          <w:color w:val="000000"/>
        </w:rPr>
        <w:t xml:space="preserve"> </w:t>
      </w:r>
      <w:r w:rsidR="00D32357" w:rsidRPr="00645784">
        <w:rPr>
          <w:rFonts w:ascii="Times New Roman" w:eastAsia="Times New Roman" w:hAnsi="Times New Roman" w:cs="Times New Roman"/>
          <w:color w:val="000000"/>
        </w:rPr>
        <w:t>E</w:t>
      </w:r>
      <w:r w:rsidR="00B04EEC" w:rsidRPr="00645784">
        <w:rPr>
          <w:rFonts w:ascii="Times New Roman" w:eastAsia="Times New Roman" w:hAnsi="Times New Roman" w:cs="Times New Roman"/>
          <w:color w:val="000000"/>
        </w:rPr>
        <w:t xml:space="preserve">lectrical </w:t>
      </w:r>
      <w:r w:rsidR="001D0EB0" w:rsidRPr="00645784">
        <w:rPr>
          <w:rFonts w:ascii="Times New Roman" w:eastAsia="Times New Roman" w:hAnsi="Times New Roman" w:cs="Times New Roman"/>
          <w:color w:val="000000"/>
        </w:rPr>
        <w:t xml:space="preserve">Engineering </w:t>
      </w:r>
      <w:r w:rsidR="00D32357" w:rsidRPr="00645784">
        <w:rPr>
          <w:rFonts w:ascii="Times New Roman" w:eastAsia="Times New Roman" w:hAnsi="Times New Roman" w:cs="Times New Roman"/>
          <w:color w:val="000000"/>
        </w:rPr>
        <w:t>technology graduates</w:t>
      </w:r>
      <w:r w:rsidR="007B781C" w:rsidRPr="00645784">
        <w:rPr>
          <w:rFonts w:ascii="Times New Roman" w:eastAsia="Times New Roman" w:hAnsi="Times New Roman" w:cs="Times New Roman"/>
          <w:color w:val="000000"/>
        </w:rPr>
        <w:t xml:space="preserve"> are not limited to</w:t>
      </w:r>
      <w:r w:rsidR="00B04EEC" w:rsidRPr="00645784">
        <w:rPr>
          <w:rFonts w:ascii="Times New Roman" w:eastAsia="Times New Roman" w:hAnsi="Times New Roman" w:cs="Times New Roman"/>
          <w:color w:val="000000"/>
        </w:rPr>
        <w:t xml:space="preserve"> </w:t>
      </w:r>
      <w:r w:rsidR="001D0EB0" w:rsidRPr="00645784">
        <w:rPr>
          <w:rFonts w:ascii="Times New Roman" w:eastAsia="Times New Roman" w:hAnsi="Times New Roman" w:cs="Times New Roman"/>
          <w:color w:val="000000"/>
        </w:rPr>
        <w:t>formal employment areas – they also make good entrepreneurs!</w:t>
      </w:r>
      <w:r w:rsidR="00B04EEC" w:rsidRPr="00645784">
        <w:rPr>
          <w:rFonts w:ascii="Times New Roman" w:eastAsia="Times New Roman" w:hAnsi="Times New Roman" w:cs="Times New Roman"/>
          <w:color w:val="000000"/>
        </w:rPr>
        <w:t xml:space="preserve"> </w:t>
      </w:r>
      <w:r w:rsidR="001D0EB0" w:rsidRPr="00645784">
        <w:rPr>
          <w:rFonts w:ascii="Times New Roman" w:eastAsia="Times New Roman" w:hAnsi="Times New Roman" w:cs="Times New Roman"/>
          <w:color w:val="000000"/>
        </w:rPr>
        <w:t xml:space="preserve"> Apart from this, t</w:t>
      </w:r>
      <w:r w:rsidR="00C54898" w:rsidRPr="00645784">
        <w:rPr>
          <w:rFonts w:ascii="Times New Roman" w:eastAsia="Times New Roman" w:hAnsi="Times New Roman" w:cs="Times New Roman"/>
          <w:color w:val="000000"/>
        </w:rPr>
        <w:t xml:space="preserve">hey </w:t>
      </w:r>
      <w:r w:rsidR="00B04EEC" w:rsidRPr="00645784">
        <w:rPr>
          <w:rFonts w:ascii="Times New Roman" w:eastAsia="Times New Roman" w:hAnsi="Times New Roman" w:cs="Times New Roman"/>
          <w:color w:val="000000"/>
        </w:rPr>
        <w:t xml:space="preserve">may </w:t>
      </w:r>
      <w:r w:rsidR="005A31F7" w:rsidRPr="00645784">
        <w:rPr>
          <w:rFonts w:ascii="Times New Roman" w:eastAsia="Times New Roman" w:hAnsi="Times New Roman" w:cs="Times New Roman"/>
          <w:color w:val="000000"/>
        </w:rPr>
        <w:t xml:space="preserve">also </w:t>
      </w:r>
      <w:r w:rsidR="00B04EEC" w:rsidRPr="00645784">
        <w:rPr>
          <w:rFonts w:ascii="Times New Roman" w:eastAsia="Times New Roman" w:hAnsi="Times New Roman" w:cs="Times New Roman"/>
          <w:color w:val="000000"/>
        </w:rPr>
        <w:t xml:space="preserve">find </w:t>
      </w:r>
      <w:r w:rsidR="001D0EB0" w:rsidRPr="00645784">
        <w:rPr>
          <w:rFonts w:ascii="Times New Roman" w:eastAsia="Times New Roman" w:hAnsi="Times New Roman" w:cs="Times New Roman"/>
          <w:color w:val="000000"/>
        </w:rPr>
        <w:t xml:space="preserve">challenging </w:t>
      </w:r>
      <w:r w:rsidR="00B04EEC" w:rsidRPr="00645784">
        <w:rPr>
          <w:rFonts w:ascii="Times New Roman" w:eastAsia="Times New Roman" w:hAnsi="Times New Roman" w:cs="Times New Roman"/>
          <w:color w:val="000000"/>
        </w:rPr>
        <w:t xml:space="preserve">opportunities in teaching </w:t>
      </w:r>
      <w:r w:rsidR="005A31F7" w:rsidRPr="00645784">
        <w:rPr>
          <w:rFonts w:ascii="Times New Roman" w:eastAsia="Times New Roman" w:hAnsi="Times New Roman" w:cs="Times New Roman"/>
          <w:color w:val="000000"/>
        </w:rPr>
        <w:t>and</w:t>
      </w:r>
      <w:r w:rsidR="007C75DA" w:rsidRPr="00645784">
        <w:rPr>
          <w:rFonts w:ascii="Times New Roman" w:eastAsia="Times New Roman" w:hAnsi="Times New Roman" w:cs="Times New Roman"/>
          <w:color w:val="000000"/>
        </w:rPr>
        <w:t>/</w:t>
      </w:r>
      <w:r w:rsidR="00B04EEC" w:rsidRPr="00645784">
        <w:rPr>
          <w:rFonts w:ascii="Times New Roman" w:eastAsia="Times New Roman" w:hAnsi="Times New Roman" w:cs="Times New Roman"/>
          <w:color w:val="000000"/>
        </w:rPr>
        <w:t xml:space="preserve">or research. </w:t>
      </w:r>
    </w:p>
    <w:p w:rsidR="00874537" w:rsidRDefault="00874537" w:rsidP="004B6697">
      <w:pPr>
        <w:shd w:val="clear" w:color="auto" w:fill="FFFFFF"/>
        <w:spacing w:after="270" w:line="240" w:lineRule="auto"/>
        <w:jc w:val="both"/>
        <w:rPr>
          <w:rFonts w:ascii="Times New Roman" w:eastAsia="Times New Roman" w:hAnsi="Times New Roman" w:cs="Times New Roman"/>
          <w:color w:val="000000"/>
        </w:rPr>
      </w:pPr>
    </w:p>
    <w:p w:rsidR="00DB4E5F" w:rsidRPr="00645784" w:rsidRDefault="009C4E10" w:rsidP="004B6697">
      <w:pPr>
        <w:shd w:val="clear" w:color="auto" w:fill="FFFFFF"/>
        <w:spacing w:after="270" w:line="240" w:lineRule="auto"/>
        <w:jc w:val="both"/>
        <w:rPr>
          <w:rFonts w:ascii="Times New Roman" w:eastAsia="Times New Roman" w:hAnsi="Times New Roman" w:cs="Times New Roman"/>
          <w:color w:val="000000"/>
        </w:rPr>
      </w:pPr>
      <w:r w:rsidRPr="00645784">
        <w:rPr>
          <w:rFonts w:ascii="Times New Roman" w:eastAsia="Times New Roman" w:hAnsi="Times New Roman" w:cs="Times New Roman"/>
          <w:color w:val="000000"/>
        </w:rPr>
        <w:t xml:space="preserve">Typical </w:t>
      </w:r>
      <w:r w:rsidR="001D0EB0" w:rsidRPr="00645784">
        <w:rPr>
          <w:rFonts w:ascii="Times New Roman" w:eastAsia="Times New Roman" w:hAnsi="Times New Roman" w:cs="Times New Roman"/>
          <w:color w:val="000000"/>
        </w:rPr>
        <w:t xml:space="preserve">sectors of opportunities for </w:t>
      </w:r>
      <w:r w:rsidRPr="00645784">
        <w:rPr>
          <w:rFonts w:ascii="Times New Roman" w:eastAsia="Times New Roman" w:hAnsi="Times New Roman" w:cs="Times New Roman"/>
          <w:color w:val="000000"/>
        </w:rPr>
        <w:t>employ</w:t>
      </w:r>
      <w:r w:rsidR="001D0EB0" w:rsidRPr="00645784">
        <w:rPr>
          <w:rFonts w:ascii="Times New Roman" w:eastAsia="Times New Roman" w:hAnsi="Times New Roman" w:cs="Times New Roman"/>
          <w:color w:val="000000"/>
        </w:rPr>
        <w:t>ment</w:t>
      </w:r>
      <w:r w:rsidRPr="00645784">
        <w:rPr>
          <w:rFonts w:ascii="Times New Roman" w:eastAsia="Times New Roman" w:hAnsi="Times New Roman" w:cs="Times New Roman"/>
          <w:color w:val="000000"/>
        </w:rPr>
        <w:t xml:space="preserve"> include</w:t>
      </w:r>
      <w:r w:rsidR="00B04EEC" w:rsidRPr="00645784">
        <w:rPr>
          <w:rFonts w:ascii="Times New Roman" w:eastAsia="Times New Roman" w:hAnsi="Times New Roman" w:cs="Times New Roman"/>
          <w:color w:val="000000"/>
        </w:rPr>
        <w:t xml:space="preserve"> </w:t>
      </w:r>
      <w:r w:rsidR="005A31F7" w:rsidRPr="00645784">
        <w:rPr>
          <w:rFonts w:ascii="Times New Roman" w:eastAsia="Times New Roman" w:hAnsi="Times New Roman" w:cs="Times New Roman"/>
          <w:color w:val="000000"/>
        </w:rPr>
        <w:t>power generation</w:t>
      </w:r>
      <w:r w:rsidR="001D0EB0" w:rsidRPr="00645784">
        <w:rPr>
          <w:rFonts w:ascii="Times New Roman" w:eastAsia="Times New Roman" w:hAnsi="Times New Roman" w:cs="Times New Roman"/>
          <w:color w:val="000000"/>
        </w:rPr>
        <w:t>,</w:t>
      </w:r>
      <w:r w:rsidR="005A31F7" w:rsidRPr="00645784">
        <w:rPr>
          <w:rFonts w:ascii="Times New Roman" w:eastAsia="Times New Roman" w:hAnsi="Times New Roman" w:cs="Times New Roman"/>
          <w:color w:val="000000"/>
        </w:rPr>
        <w:t xml:space="preserve"> transmission and distribution</w:t>
      </w:r>
      <w:r w:rsidR="00A632FA" w:rsidRPr="00645784">
        <w:rPr>
          <w:rFonts w:ascii="Times New Roman" w:eastAsia="Times New Roman" w:hAnsi="Times New Roman" w:cs="Times New Roman"/>
          <w:color w:val="000000"/>
        </w:rPr>
        <w:t xml:space="preserve"> corporations</w:t>
      </w:r>
      <w:r w:rsidR="00BC036F" w:rsidRPr="00645784">
        <w:rPr>
          <w:rFonts w:ascii="Times New Roman" w:eastAsia="Times New Roman" w:hAnsi="Times New Roman" w:cs="Times New Roman"/>
          <w:color w:val="000000"/>
        </w:rPr>
        <w:t xml:space="preserve"> as well as</w:t>
      </w:r>
      <w:r w:rsidR="00A632FA" w:rsidRPr="00645784">
        <w:rPr>
          <w:rFonts w:ascii="Times New Roman" w:eastAsia="Times New Roman" w:hAnsi="Times New Roman" w:cs="Times New Roman"/>
          <w:color w:val="000000"/>
        </w:rPr>
        <w:t xml:space="preserve"> </w:t>
      </w:r>
      <w:r w:rsidR="001D0EB0" w:rsidRPr="00645784">
        <w:rPr>
          <w:rFonts w:ascii="Times New Roman" w:eastAsia="Times New Roman" w:hAnsi="Times New Roman" w:cs="Times New Roman"/>
          <w:color w:val="000000"/>
        </w:rPr>
        <w:t xml:space="preserve">government institutions developing infrastructure, </w:t>
      </w:r>
      <w:r w:rsidR="00B04EEC" w:rsidRPr="00645784">
        <w:rPr>
          <w:rFonts w:ascii="Times New Roman" w:eastAsia="Times New Roman" w:hAnsi="Times New Roman" w:cs="Times New Roman"/>
          <w:color w:val="000000"/>
        </w:rPr>
        <w:t>computer-technology corporations</w:t>
      </w:r>
      <w:r w:rsidR="00D32357" w:rsidRPr="00645784">
        <w:rPr>
          <w:rFonts w:ascii="Times New Roman" w:eastAsia="Times New Roman" w:hAnsi="Times New Roman" w:cs="Times New Roman"/>
          <w:color w:val="000000"/>
        </w:rPr>
        <w:t>, manufacturing plants</w:t>
      </w:r>
      <w:r w:rsidR="00A632FA" w:rsidRPr="00645784">
        <w:rPr>
          <w:rFonts w:ascii="Times New Roman" w:eastAsia="Times New Roman" w:hAnsi="Times New Roman" w:cs="Times New Roman"/>
          <w:color w:val="000000"/>
        </w:rPr>
        <w:t>,</w:t>
      </w:r>
      <w:r w:rsidR="00B04EEC" w:rsidRPr="00645784">
        <w:rPr>
          <w:rFonts w:ascii="Times New Roman" w:eastAsia="Times New Roman" w:hAnsi="Times New Roman" w:cs="Times New Roman"/>
          <w:color w:val="000000"/>
        </w:rPr>
        <w:t xml:space="preserve"> </w:t>
      </w:r>
      <w:r w:rsidR="00DB626D" w:rsidRPr="00645784">
        <w:rPr>
          <w:rFonts w:ascii="Times New Roman" w:eastAsia="Times New Roman" w:hAnsi="Times New Roman" w:cs="Times New Roman"/>
          <w:color w:val="000000"/>
        </w:rPr>
        <w:t xml:space="preserve">parastatal and private </w:t>
      </w:r>
      <w:r w:rsidR="00D32357" w:rsidRPr="00645784">
        <w:rPr>
          <w:rFonts w:ascii="Times New Roman" w:eastAsia="Times New Roman" w:hAnsi="Times New Roman" w:cs="Times New Roman"/>
          <w:color w:val="000000"/>
        </w:rPr>
        <w:t>communication</w:t>
      </w:r>
      <w:r w:rsidR="00B04EEC" w:rsidRPr="00645784">
        <w:rPr>
          <w:rFonts w:ascii="Times New Roman" w:eastAsia="Times New Roman" w:hAnsi="Times New Roman" w:cs="Times New Roman"/>
          <w:color w:val="000000"/>
        </w:rPr>
        <w:t xml:space="preserve"> </w:t>
      </w:r>
      <w:r w:rsidR="00A632FA" w:rsidRPr="00645784">
        <w:rPr>
          <w:rFonts w:ascii="Times New Roman" w:eastAsia="Times New Roman" w:hAnsi="Times New Roman" w:cs="Times New Roman"/>
          <w:color w:val="000000"/>
        </w:rPr>
        <w:t xml:space="preserve">companies as well as </w:t>
      </w:r>
      <w:r w:rsidR="001D0EB0" w:rsidRPr="00645784">
        <w:rPr>
          <w:rFonts w:ascii="Times New Roman" w:eastAsia="Times New Roman" w:hAnsi="Times New Roman" w:cs="Times New Roman"/>
          <w:color w:val="000000"/>
        </w:rPr>
        <w:t xml:space="preserve">process-control and </w:t>
      </w:r>
      <w:r w:rsidR="00A632FA" w:rsidRPr="00645784">
        <w:rPr>
          <w:rFonts w:ascii="Times New Roman" w:eastAsia="Times New Roman" w:hAnsi="Times New Roman" w:cs="Times New Roman"/>
          <w:color w:val="000000"/>
        </w:rPr>
        <w:t>chemical plants</w:t>
      </w:r>
      <w:r w:rsidR="00B04EEC" w:rsidRPr="00645784">
        <w:rPr>
          <w:rFonts w:ascii="Times New Roman" w:eastAsia="Times New Roman" w:hAnsi="Times New Roman" w:cs="Times New Roman"/>
          <w:color w:val="000000"/>
        </w:rPr>
        <w:t>.</w:t>
      </w:r>
    </w:p>
    <w:p w:rsidR="00FD019D" w:rsidRPr="00645784" w:rsidRDefault="00FD019D" w:rsidP="004B6697">
      <w:pPr>
        <w:shd w:val="clear" w:color="auto" w:fill="FFFFFF"/>
        <w:spacing w:after="270" w:line="240" w:lineRule="auto"/>
        <w:jc w:val="both"/>
        <w:rPr>
          <w:rFonts w:ascii="Times New Roman" w:eastAsia="Times New Roman" w:hAnsi="Times New Roman" w:cs="Times New Roman"/>
          <w:b/>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69504" behindDoc="0" locked="0" layoutInCell="1" allowOverlap="1" wp14:anchorId="673FAB24" wp14:editId="10956843">
                <wp:simplePos x="0" y="0"/>
                <wp:positionH relativeFrom="column">
                  <wp:posOffset>-83820</wp:posOffset>
                </wp:positionH>
                <wp:positionV relativeFrom="paragraph">
                  <wp:posOffset>15240</wp:posOffset>
                </wp:positionV>
                <wp:extent cx="6454140" cy="297180"/>
                <wp:effectExtent l="0" t="0" r="3810" b="7620"/>
                <wp:wrapNone/>
                <wp:docPr id="6" name="Text Box 6"/>
                <wp:cNvGraphicFramePr/>
                <a:graphic xmlns:a="http://schemas.openxmlformats.org/drawingml/2006/main">
                  <a:graphicData uri="http://schemas.microsoft.com/office/word/2010/wordprocessingShape">
                    <wps:wsp>
                      <wps:cNvSpPr txBox="1"/>
                      <wps:spPr>
                        <a:xfrm>
                          <a:off x="0" y="0"/>
                          <a:ext cx="6454140" cy="297180"/>
                        </a:xfrm>
                        <a:prstGeom prst="rect">
                          <a:avLst/>
                        </a:prstGeom>
                        <a:solidFill>
                          <a:sysClr val="window" lastClr="FFFFFF"/>
                        </a:solidFill>
                        <a:ln w="6350">
                          <a:noFill/>
                        </a:ln>
                        <a:effectLst/>
                      </wps:spPr>
                      <wps:txbx>
                        <w:txbxContent>
                          <w:p w:rsidR="00FD019D" w:rsidRDefault="00FD019D" w:rsidP="009C46B2">
                            <w:pPr>
                              <w:shd w:val="clear" w:color="auto" w:fill="8DB3E2" w:themeFill="text2" w:themeFillTint="66"/>
                            </w:pPr>
                            <w:r>
                              <w:rPr>
                                <w:rFonts w:ascii="Times New Roman" w:eastAsia="Times New Roman" w:hAnsi="Times New Roman" w:cs="Times New Roman"/>
                                <w:b/>
                                <w:color w:val="000000"/>
                              </w:rPr>
                              <w:t xml:space="preserve">Industrial </w:t>
                            </w:r>
                            <w:r w:rsidRPr="00645784">
                              <w:rPr>
                                <w:rFonts w:ascii="Times New Roman" w:eastAsia="Times New Roman" w:hAnsi="Times New Roman" w:cs="Times New Roman"/>
                                <w:b/>
                                <w:color w:val="000000"/>
                              </w:rPr>
                              <w:t>Engineering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6.6pt;margin-top:1.2pt;width:508.2pt;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" fillcolor="window" stroked="f" strokeweight=".5pt">
                <v:textbox>
                  <w:txbxContent>
                    <w:p w:rsidR="00FD019D" w:rsidRDefault="00FD019D" w:rsidP="009C46B2">
                      <w:pPr>
                        <w:shd w:val="clear" w:color="auto" w:fill="8DB3E2" w:themeFill="text2" w:themeFillTint="66"/>
                      </w:pPr>
                      <w:r>
                        <w:rPr>
                          <w:rFonts w:ascii="Times New Roman" w:eastAsia="Times New Roman" w:hAnsi="Times New Roman" w:cs="Times New Roman"/>
                          <w:b/>
                          <w:color w:val="000000"/>
                        </w:rPr>
                        <w:t xml:space="preserve">Industrial </w:t>
                      </w:r>
                      <w:r w:rsidRPr="00645784">
                        <w:rPr>
                          <w:rFonts w:ascii="Times New Roman" w:eastAsia="Times New Roman" w:hAnsi="Times New Roman" w:cs="Times New Roman"/>
                          <w:b/>
                          <w:color w:val="000000"/>
                        </w:rPr>
                        <w:t>Engineering</w:t>
                      </w:r>
                    </w:p>
                  </w:txbxContent>
                </v:textbox>
              </v:shape>
            </w:pict>
          </mc:Fallback>
        </mc:AlternateContent>
      </w:r>
    </w:p>
    <w:p w:rsidR="00935501" w:rsidRPr="00645784" w:rsidRDefault="00DB4E5F" w:rsidP="004B6697">
      <w:pPr>
        <w:shd w:val="clear" w:color="auto" w:fill="FFFFFF"/>
        <w:spacing w:after="270" w:line="240" w:lineRule="auto"/>
        <w:jc w:val="both"/>
        <w:rPr>
          <w:rFonts w:ascii="Times New Roman" w:eastAsia="Times New Roman" w:hAnsi="Times New Roman" w:cs="Times New Roman"/>
          <w:color w:val="000000"/>
        </w:rPr>
      </w:pPr>
      <w:r w:rsidRPr="00645784">
        <w:rPr>
          <w:rFonts w:ascii="Times New Roman" w:eastAsia="Times New Roman" w:hAnsi="Times New Roman" w:cs="Times New Roman"/>
          <w:color w:val="000000"/>
        </w:rPr>
        <w:t>Industrial Engineering technologists develop concepts, designs and systems for manufacturing processes and services.</w:t>
      </w:r>
      <w:r w:rsidR="00935501" w:rsidRPr="00645784">
        <w:rPr>
          <w:rFonts w:ascii="Times New Roman" w:eastAsia="Times New Roman" w:hAnsi="Times New Roman" w:cs="Times New Roman"/>
          <w:color w:val="000000"/>
        </w:rPr>
        <w:t xml:space="preserve"> </w:t>
      </w:r>
      <w:r w:rsidRPr="00645784">
        <w:rPr>
          <w:rFonts w:ascii="Times New Roman" w:eastAsia="Times New Roman" w:hAnsi="Times New Roman" w:cs="Times New Roman"/>
          <w:color w:val="000000"/>
        </w:rPr>
        <w:t>They work with many different specialists like material scientists, engineers, manufacturing and services team leaders, marketers and accountants to develop new efficient processes, quality assurance protocols and systems.</w:t>
      </w:r>
      <w:r w:rsidR="00935501" w:rsidRPr="00645784">
        <w:rPr>
          <w:rFonts w:ascii="Times New Roman" w:eastAsia="Times New Roman" w:hAnsi="Times New Roman" w:cs="Times New Roman"/>
          <w:color w:val="000000"/>
        </w:rPr>
        <w:t xml:space="preserve"> </w:t>
      </w:r>
      <w:r w:rsidRPr="00645784">
        <w:rPr>
          <w:rFonts w:ascii="Times New Roman" w:eastAsia="Times New Roman" w:hAnsi="Times New Roman" w:cs="Times New Roman"/>
          <w:color w:val="000000"/>
        </w:rPr>
        <w:t>Industrial engineering technologists are tasked to ensure that manufacturing plant or services rendered are optimally designed for customer satisfaction in terms of quality as well as being internationally competitive.</w:t>
      </w:r>
      <w:r w:rsidR="00935501" w:rsidRPr="00645784">
        <w:rPr>
          <w:rFonts w:ascii="Times New Roman" w:eastAsia="Times New Roman" w:hAnsi="Times New Roman" w:cs="Times New Roman"/>
          <w:color w:val="000000"/>
        </w:rPr>
        <w:t xml:space="preserve"> </w:t>
      </w:r>
    </w:p>
    <w:p w:rsidR="0084128C" w:rsidRDefault="00DB4E5F" w:rsidP="004B6697">
      <w:pPr>
        <w:shd w:val="clear" w:color="auto" w:fill="FFFFFF"/>
        <w:spacing w:after="270" w:line="240" w:lineRule="auto"/>
        <w:jc w:val="both"/>
        <w:rPr>
          <w:rFonts w:ascii="Times New Roman" w:eastAsia="Times New Roman" w:hAnsi="Times New Roman" w:cs="Times New Roman"/>
          <w:color w:val="000000"/>
        </w:rPr>
      </w:pPr>
      <w:r w:rsidRPr="00645784">
        <w:rPr>
          <w:rFonts w:ascii="Times New Roman" w:eastAsia="Times New Roman" w:hAnsi="Times New Roman" w:cs="Times New Roman"/>
          <w:color w:val="000000"/>
        </w:rPr>
        <w:t>These technologists create computer renderings with 3</w:t>
      </w:r>
      <w:r w:rsidR="007C75DA" w:rsidRPr="00645784">
        <w:rPr>
          <w:rFonts w:ascii="Times New Roman" w:eastAsia="Times New Roman" w:hAnsi="Times New Roman" w:cs="Times New Roman"/>
          <w:color w:val="000000"/>
        </w:rPr>
        <w:t>-</w:t>
      </w:r>
      <w:r w:rsidRPr="00645784">
        <w:rPr>
          <w:rFonts w:ascii="Times New Roman" w:eastAsia="Times New Roman" w:hAnsi="Times New Roman" w:cs="Times New Roman"/>
          <w:color w:val="000000"/>
        </w:rPr>
        <w:t>dime</w:t>
      </w:r>
      <w:r w:rsidR="007C75DA" w:rsidRPr="00645784">
        <w:rPr>
          <w:rFonts w:ascii="Times New Roman" w:eastAsia="Times New Roman" w:hAnsi="Times New Roman" w:cs="Times New Roman"/>
          <w:color w:val="000000"/>
        </w:rPr>
        <w:t>nsional CAD programs to visualis</w:t>
      </w:r>
      <w:r w:rsidRPr="00645784">
        <w:rPr>
          <w:rFonts w:ascii="Times New Roman" w:eastAsia="Times New Roman" w:hAnsi="Times New Roman" w:cs="Times New Roman"/>
          <w:color w:val="000000"/>
        </w:rPr>
        <w:t>e and simulate design concepts.</w:t>
      </w:r>
      <w:r w:rsidR="00935501" w:rsidRPr="00645784">
        <w:rPr>
          <w:rFonts w:ascii="Times New Roman" w:eastAsia="Times New Roman" w:hAnsi="Times New Roman" w:cs="Times New Roman"/>
          <w:color w:val="000000"/>
        </w:rPr>
        <w:t xml:space="preserve"> </w:t>
      </w:r>
      <w:r w:rsidRPr="00645784">
        <w:rPr>
          <w:rFonts w:ascii="Times New Roman" w:eastAsia="Times New Roman" w:hAnsi="Times New Roman" w:cs="Times New Roman"/>
          <w:color w:val="000000"/>
        </w:rPr>
        <w:t>Industrial engineering technologists are high in demand in automated manufacturing and assembly plants as well as in large scale service industries</w:t>
      </w:r>
    </w:p>
    <w:p w:rsidR="00645784" w:rsidRPr="00645784" w:rsidRDefault="00FD019D" w:rsidP="004B6697">
      <w:pPr>
        <w:shd w:val="clear" w:color="auto" w:fill="FFFFFF"/>
        <w:spacing w:after="270" w:line="240" w:lineRule="auto"/>
        <w:jc w:val="both"/>
        <w:rPr>
          <w:rFonts w:ascii="Times New Roman" w:eastAsia="Times New Roman" w:hAnsi="Times New Roman" w:cs="Times New Roman"/>
          <w:b/>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67456" behindDoc="0" locked="0" layoutInCell="1" allowOverlap="1" wp14:anchorId="6315B792" wp14:editId="533049F5">
                <wp:simplePos x="0" y="0"/>
                <wp:positionH relativeFrom="column">
                  <wp:posOffset>-83820</wp:posOffset>
                </wp:positionH>
                <wp:positionV relativeFrom="paragraph">
                  <wp:posOffset>13335</wp:posOffset>
                </wp:positionV>
                <wp:extent cx="6560820" cy="327660"/>
                <wp:effectExtent l="0" t="0" r="0" b="0"/>
                <wp:wrapNone/>
                <wp:docPr id="5" name="Text Box 5"/>
                <wp:cNvGraphicFramePr/>
                <a:graphic xmlns:a="http://schemas.openxmlformats.org/drawingml/2006/main">
                  <a:graphicData uri="http://schemas.microsoft.com/office/word/2010/wordprocessingShape">
                    <wps:wsp>
                      <wps:cNvSpPr txBox="1"/>
                      <wps:spPr>
                        <a:xfrm>
                          <a:off x="0" y="0"/>
                          <a:ext cx="6560820" cy="327660"/>
                        </a:xfrm>
                        <a:prstGeom prst="rect">
                          <a:avLst/>
                        </a:prstGeom>
                        <a:solidFill>
                          <a:sysClr val="window" lastClr="FFFFFF"/>
                        </a:solidFill>
                        <a:ln w="6350">
                          <a:noFill/>
                        </a:ln>
                        <a:effectLst/>
                      </wps:spPr>
                      <wps:txbx>
                        <w:txbxContent>
                          <w:p w:rsidR="00FD019D" w:rsidRDefault="00FD019D" w:rsidP="009C46B2">
                            <w:pPr>
                              <w:shd w:val="clear" w:color="auto" w:fill="8DB3E2" w:themeFill="text2" w:themeFillTint="66"/>
                            </w:pPr>
                            <w:r>
                              <w:rPr>
                                <w:rFonts w:ascii="Times New Roman" w:eastAsia="Times New Roman" w:hAnsi="Times New Roman" w:cs="Times New Roman"/>
                                <w:b/>
                                <w:color w:val="000000"/>
                              </w:rPr>
                              <w:t xml:space="preserve">Marine </w:t>
                            </w:r>
                            <w:r w:rsidRPr="00645784">
                              <w:rPr>
                                <w:rFonts w:ascii="Times New Roman" w:eastAsia="Times New Roman" w:hAnsi="Times New Roman" w:cs="Times New Roman"/>
                                <w:b/>
                                <w:color w:val="000000"/>
                              </w:rPr>
                              <w:t>Engineering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6.6pt;margin-top:1.05pt;width:516.6pt;height: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" fillcolor="window" stroked="f" strokeweight=".5pt">
                <v:textbox>
                  <w:txbxContent>
                    <w:p w:rsidR="00FD019D" w:rsidRDefault="00FD019D" w:rsidP="009C46B2">
                      <w:pPr>
                        <w:shd w:val="clear" w:color="auto" w:fill="8DB3E2" w:themeFill="text2" w:themeFillTint="66"/>
                      </w:pPr>
                      <w:r>
                        <w:rPr>
                          <w:rFonts w:ascii="Times New Roman" w:eastAsia="Times New Roman" w:hAnsi="Times New Roman" w:cs="Times New Roman"/>
                          <w:b/>
                          <w:color w:val="000000"/>
                        </w:rPr>
                        <w:t xml:space="preserve">Marine </w:t>
                      </w:r>
                      <w:r w:rsidRPr="00645784">
                        <w:rPr>
                          <w:rFonts w:ascii="Times New Roman" w:eastAsia="Times New Roman" w:hAnsi="Times New Roman" w:cs="Times New Roman"/>
                          <w:b/>
                          <w:color w:val="000000"/>
                        </w:rPr>
                        <w:t>Engineering</w:t>
                      </w:r>
                    </w:p>
                  </w:txbxContent>
                </v:textbox>
              </v:shape>
            </w:pict>
          </mc:Fallback>
        </mc:AlternateContent>
      </w:r>
    </w:p>
    <w:p w:rsidR="00645784" w:rsidRDefault="00645784" w:rsidP="004B6697">
      <w:pPr>
        <w:shd w:val="clear" w:color="auto" w:fill="FFFFFF"/>
        <w:spacing w:after="27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Marine engineering technologists apply electrical and mechanical as well as information technologies to systems designed to operate in predominately aquatic environments.</w:t>
      </w:r>
    </w:p>
    <w:p w:rsidR="00645784" w:rsidRDefault="00645784" w:rsidP="004B6697">
      <w:pPr>
        <w:shd w:val="clear" w:color="auto" w:fill="FFFFFF"/>
        <w:spacing w:after="27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scope of work covers all types of marine propulsion systems, pumps, navigational and communication devices, rigging, tools foul-weather gear and safety equipment of seafaring vessels </w:t>
      </w:r>
      <w:r w:rsidR="00874537">
        <w:rPr>
          <w:rFonts w:ascii="Times New Roman" w:eastAsia="Times New Roman" w:hAnsi="Times New Roman" w:cs="Times New Roman"/>
          <w:color w:val="000000"/>
        </w:rPr>
        <w:t>and also includes harbors, dockyard facilities, oil platforms and ship building facilities.</w:t>
      </w:r>
    </w:p>
    <w:p w:rsidR="00874537" w:rsidRPr="00EE535D" w:rsidRDefault="00874537" w:rsidP="00EE535D">
      <w:pPr>
        <w:shd w:val="clear" w:color="auto" w:fill="FFFFFF"/>
        <w:spacing w:before="100" w:beforeAutospacing="1" w:after="150"/>
        <w:rPr>
          <w:rFonts w:ascii="Times New Roman" w:hAnsi="Times New Roman" w:cs="Times New Roman"/>
        </w:rPr>
      </w:pPr>
      <w:r>
        <w:rPr>
          <w:rFonts w:ascii="Times New Roman" w:eastAsia="Times New Roman" w:hAnsi="Times New Roman" w:cs="Times New Roman"/>
          <w:color w:val="000000"/>
        </w:rPr>
        <w:t>Marine engineering technologists ensure the efficient and safe operation of an ever growing large scale international transportation system</w:t>
      </w:r>
      <w:r w:rsidR="00EE535D">
        <w:rPr>
          <w:rFonts w:ascii="Times New Roman" w:eastAsia="Times New Roman" w:hAnsi="Times New Roman" w:cs="Times New Roman"/>
          <w:color w:val="000000"/>
        </w:rPr>
        <w:t xml:space="preserve">. </w:t>
      </w:r>
      <w:r w:rsidR="00EE535D" w:rsidRPr="00EE535D">
        <w:rPr>
          <w:rFonts w:ascii="Times New Roman" w:hAnsi="Times New Roman" w:cs="Times New Roman"/>
        </w:rPr>
        <w:t>Another career avenue of a Marine Engineering Technologist (Naval Architecture) is the design, construction and maintenance of ship, yachts, leisure vessels (or the components) for operation in the sea or maritime environment.</w:t>
      </w:r>
    </w:p>
    <w:p w:rsidR="00FD019D" w:rsidRDefault="00FD019D" w:rsidP="004B6697">
      <w:pPr>
        <w:shd w:val="clear" w:color="auto" w:fill="FFFFFF"/>
        <w:spacing w:after="270" w:line="240" w:lineRule="auto"/>
        <w:jc w:val="both"/>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65408" behindDoc="0" locked="0" layoutInCell="1" allowOverlap="1" wp14:anchorId="1E3994D1" wp14:editId="220EE6A0">
                <wp:simplePos x="0" y="0"/>
                <wp:positionH relativeFrom="column">
                  <wp:posOffset>-83820</wp:posOffset>
                </wp:positionH>
                <wp:positionV relativeFrom="paragraph">
                  <wp:posOffset>8255</wp:posOffset>
                </wp:positionV>
                <wp:extent cx="6560820" cy="289560"/>
                <wp:effectExtent l="0" t="0" r="0" b="0"/>
                <wp:wrapNone/>
                <wp:docPr id="4" name="Text Box 4"/>
                <wp:cNvGraphicFramePr/>
                <a:graphic xmlns:a="http://schemas.openxmlformats.org/drawingml/2006/main">
                  <a:graphicData uri="http://schemas.microsoft.com/office/word/2010/wordprocessingShape">
                    <wps:wsp>
                      <wps:cNvSpPr txBox="1"/>
                      <wps:spPr>
                        <a:xfrm>
                          <a:off x="0" y="0"/>
                          <a:ext cx="6560820" cy="289560"/>
                        </a:xfrm>
                        <a:prstGeom prst="rect">
                          <a:avLst/>
                        </a:prstGeom>
                        <a:solidFill>
                          <a:sysClr val="window" lastClr="FFFFFF"/>
                        </a:solidFill>
                        <a:ln w="6350">
                          <a:noFill/>
                        </a:ln>
                        <a:effectLst/>
                      </wps:spPr>
                      <wps:txbx>
                        <w:txbxContent>
                          <w:p w:rsidR="00FD019D" w:rsidRDefault="00FD019D" w:rsidP="009C46B2">
                            <w:pPr>
                              <w:shd w:val="clear" w:color="auto" w:fill="8DB3E2" w:themeFill="text2" w:themeFillTint="66"/>
                            </w:pPr>
                            <w:r>
                              <w:rPr>
                                <w:rFonts w:ascii="Times New Roman" w:eastAsia="Times New Roman" w:hAnsi="Times New Roman" w:cs="Times New Roman"/>
                                <w:b/>
                                <w:color w:val="000000"/>
                              </w:rPr>
                              <w:t xml:space="preserve">Mechanical </w:t>
                            </w:r>
                            <w:r w:rsidRPr="00645784">
                              <w:rPr>
                                <w:rFonts w:ascii="Times New Roman" w:eastAsia="Times New Roman" w:hAnsi="Times New Roman" w:cs="Times New Roman"/>
                                <w:b/>
                                <w:color w:val="000000"/>
                              </w:rPr>
                              <w:t>Engineering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6.6pt;margin-top:.65pt;width:516.6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" fillcolor="window" stroked="f" strokeweight=".5pt">
                <v:textbox>
                  <w:txbxContent>
                    <w:p w:rsidR="00FD019D" w:rsidRDefault="00FD019D" w:rsidP="009C46B2">
                      <w:pPr>
                        <w:shd w:val="clear" w:color="auto" w:fill="8DB3E2" w:themeFill="text2" w:themeFillTint="66"/>
                      </w:pPr>
                      <w:r>
                        <w:rPr>
                          <w:rFonts w:ascii="Times New Roman" w:eastAsia="Times New Roman" w:hAnsi="Times New Roman" w:cs="Times New Roman"/>
                          <w:b/>
                          <w:color w:val="000000"/>
                        </w:rPr>
                        <w:t xml:space="preserve">Mechanical </w:t>
                      </w:r>
                      <w:r w:rsidRPr="00645784">
                        <w:rPr>
                          <w:rFonts w:ascii="Times New Roman" w:eastAsia="Times New Roman" w:hAnsi="Times New Roman" w:cs="Times New Roman"/>
                          <w:b/>
                          <w:color w:val="000000"/>
                        </w:rPr>
                        <w:t>Engineering</w:t>
                      </w:r>
                    </w:p>
                  </w:txbxContent>
                </v:textbox>
              </v:shape>
            </w:pict>
          </mc:Fallback>
        </mc:AlternateContent>
      </w:r>
    </w:p>
    <w:p w:rsidR="00FB7558" w:rsidRPr="00FD019D" w:rsidRDefault="00FB7558" w:rsidP="004B6697">
      <w:pPr>
        <w:shd w:val="clear" w:color="auto" w:fill="FFFFFF"/>
        <w:spacing w:after="270" w:line="240" w:lineRule="auto"/>
        <w:jc w:val="both"/>
        <w:rPr>
          <w:rFonts w:ascii="Times New Roman" w:eastAsia="Times New Roman" w:hAnsi="Times New Roman" w:cs="Times New Roman"/>
          <w:color w:val="000000"/>
        </w:rPr>
      </w:pPr>
      <w:r w:rsidRPr="00FB7558">
        <w:rPr>
          <w:rFonts w:ascii="Times New Roman" w:eastAsia="Times New Roman" w:hAnsi="Times New Roman" w:cs="Times New Roman"/>
          <w:color w:val="000000"/>
        </w:rPr>
        <w:t>The work of Mechanical technologists spans numerous fields and disciplines, with emphasis on the creation, design, construction, installation and maintenance of mechanical components, structures and devices that enables modern living like heating, ventilation and air conditioning systems for buildings. Product development requires the adaptation or refinement of existing vehicle-, machine- or mechanical components, or the process used to produce them, for further mechanical optimization or cost reduction to benefit the consumer and also improving the international competitive edge of the manufacturer.</w:t>
      </w:r>
    </w:p>
    <w:p w:rsidR="00FD019D" w:rsidRDefault="00FD019D" w:rsidP="004B6697">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71552" behindDoc="0" locked="0" layoutInCell="1" allowOverlap="1" wp14:anchorId="41AF02DE" wp14:editId="720DE3A6">
                <wp:simplePos x="0" y="0"/>
                <wp:positionH relativeFrom="column">
                  <wp:posOffset>-83820</wp:posOffset>
                </wp:positionH>
                <wp:positionV relativeFrom="paragraph">
                  <wp:posOffset>64135</wp:posOffset>
                </wp:positionV>
                <wp:extent cx="6560820" cy="289560"/>
                <wp:effectExtent l="0" t="0" r="0" b="0"/>
                <wp:wrapNone/>
                <wp:docPr id="7" name="Text Box 7"/>
                <wp:cNvGraphicFramePr/>
                <a:graphic xmlns:a="http://schemas.openxmlformats.org/drawingml/2006/main">
                  <a:graphicData uri="http://schemas.microsoft.com/office/word/2010/wordprocessingShape">
                    <wps:wsp>
                      <wps:cNvSpPr txBox="1"/>
                      <wps:spPr>
                        <a:xfrm>
                          <a:off x="0" y="0"/>
                          <a:ext cx="6560820" cy="289560"/>
                        </a:xfrm>
                        <a:prstGeom prst="rect">
                          <a:avLst/>
                        </a:prstGeom>
                        <a:solidFill>
                          <a:sysClr val="window" lastClr="FFFFFF"/>
                        </a:solidFill>
                        <a:ln w="6350">
                          <a:noFill/>
                        </a:ln>
                        <a:effectLst/>
                      </wps:spPr>
                      <wps:txbx>
                        <w:txbxContent>
                          <w:p w:rsidR="00FD019D" w:rsidRDefault="00FD019D" w:rsidP="009C46B2">
                            <w:pPr>
                              <w:shd w:val="clear" w:color="auto" w:fill="8DB3E2" w:themeFill="text2" w:themeFillTint="66"/>
                            </w:pPr>
                            <w:r>
                              <w:rPr>
                                <w:rFonts w:ascii="Times New Roman" w:eastAsia="Times New Roman" w:hAnsi="Times New Roman" w:cs="Times New Roman"/>
                                <w:b/>
                                <w:color w:val="000000"/>
                              </w:rPr>
                              <w:t>Conclusion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6.6pt;margin-top:5.05pt;width:516.6pt;height:2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" fillcolor="window" stroked="f" strokeweight=".5pt">
                <v:textbox>
                  <w:txbxContent>
                    <w:p w:rsidR="00FD019D" w:rsidRDefault="00FD019D" w:rsidP="009C46B2">
                      <w:pPr>
                        <w:shd w:val="clear" w:color="auto" w:fill="8DB3E2" w:themeFill="text2" w:themeFillTint="66"/>
                      </w:pPr>
                      <w:r>
                        <w:rPr>
                          <w:rFonts w:ascii="Times New Roman" w:eastAsia="Times New Roman" w:hAnsi="Times New Roman" w:cs="Times New Roman"/>
                          <w:b/>
                          <w:color w:val="000000"/>
                        </w:rPr>
                        <w:t>Conclusion</w:t>
                      </w:r>
                    </w:p>
                  </w:txbxContent>
                </v:textbox>
              </v:shape>
            </w:pict>
          </mc:Fallback>
        </mc:AlternateContent>
      </w:r>
    </w:p>
    <w:p w:rsidR="00FD019D" w:rsidRDefault="00FD019D" w:rsidP="004B6697">
      <w:pPr>
        <w:shd w:val="clear" w:color="auto" w:fill="FFFFFF"/>
        <w:spacing w:after="0" w:line="240" w:lineRule="auto"/>
        <w:jc w:val="both"/>
        <w:rPr>
          <w:rFonts w:ascii="Times New Roman" w:eastAsia="Times New Roman" w:hAnsi="Times New Roman" w:cs="Times New Roman"/>
          <w:color w:val="000000"/>
        </w:rPr>
      </w:pPr>
    </w:p>
    <w:p w:rsidR="00FD019D" w:rsidRDefault="00FD019D" w:rsidP="004B6697">
      <w:pPr>
        <w:shd w:val="clear" w:color="auto" w:fill="FFFFFF"/>
        <w:spacing w:after="0" w:line="240" w:lineRule="auto"/>
        <w:jc w:val="both"/>
        <w:rPr>
          <w:rFonts w:ascii="Times New Roman" w:eastAsia="Times New Roman" w:hAnsi="Times New Roman" w:cs="Times New Roman"/>
          <w:color w:val="000000"/>
        </w:rPr>
      </w:pPr>
    </w:p>
    <w:p w:rsidR="001770A0" w:rsidRPr="00645784" w:rsidRDefault="001770A0" w:rsidP="004B6697">
      <w:pPr>
        <w:shd w:val="clear" w:color="auto" w:fill="FFFFFF"/>
        <w:spacing w:after="0" w:line="240" w:lineRule="auto"/>
        <w:jc w:val="both"/>
        <w:rPr>
          <w:rFonts w:ascii="Times New Roman" w:eastAsia="Times New Roman" w:hAnsi="Times New Roman" w:cs="Times New Roman"/>
          <w:color w:val="000000"/>
        </w:rPr>
      </w:pPr>
      <w:r w:rsidRPr="00645784">
        <w:rPr>
          <w:rFonts w:ascii="Times New Roman" w:eastAsia="Times New Roman" w:hAnsi="Times New Roman" w:cs="Times New Roman"/>
          <w:color w:val="000000"/>
        </w:rPr>
        <w:t>Engineering is a stimulating career</w:t>
      </w:r>
      <w:r w:rsidR="001A4118" w:rsidRPr="00645784">
        <w:rPr>
          <w:rFonts w:ascii="Times New Roman" w:eastAsia="Times New Roman" w:hAnsi="Times New Roman" w:cs="Times New Roman"/>
          <w:color w:val="000000"/>
        </w:rPr>
        <w:t>,</w:t>
      </w:r>
      <w:r w:rsidRPr="00645784">
        <w:rPr>
          <w:rFonts w:ascii="Times New Roman" w:eastAsia="Times New Roman" w:hAnsi="Times New Roman" w:cs="Times New Roman"/>
          <w:color w:val="000000"/>
        </w:rPr>
        <w:t xml:space="preserve"> as some of the most important technological innovations of the last century can be directly attributed to engineering teams whose creativity and vision often helped to make the impossible become a reality within a short number of years. </w:t>
      </w:r>
    </w:p>
    <w:p w:rsidR="001770A0" w:rsidRPr="00645784" w:rsidRDefault="001770A0" w:rsidP="004B6697">
      <w:pPr>
        <w:shd w:val="clear" w:color="auto" w:fill="FFFFFF"/>
        <w:spacing w:after="0" w:line="240" w:lineRule="auto"/>
        <w:jc w:val="both"/>
        <w:rPr>
          <w:rFonts w:ascii="Times New Roman" w:eastAsia="Times New Roman" w:hAnsi="Times New Roman" w:cs="Times New Roman"/>
          <w:color w:val="000000"/>
        </w:rPr>
      </w:pPr>
    </w:p>
    <w:p w:rsidR="00B14904" w:rsidRPr="00645784" w:rsidRDefault="007B781C" w:rsidP="004B6697">
      <w:pPr>
        <w:shd w:val="clear" w:color="auto" w:fill="FFFFFF"/>
        <w:spacing w:after="0" w:line="240" w:lineRule="auto"/>
        <w:jc w:val="both"/>
        <w:rPr>
          <w:rFonts w:ascii="Times New Roman" w:eastAsia="Times New Roman" w:hAnsi="Times New Roman" w:cs="Times New Roman"/>
          <w:color w:val="000000"/>
        </w:rPr>
      </w:pPr>
      <w:r w:rsidRPr="00645784">
        <w:rPr>
          <w:rFonts w:ascii="Times New Roman" w:eastAsia="Times New Roman" w:hAnsi="Times New Roman" w:cs="Times New Roman"/>
          <w:color w:val="000000"/>
        </w:rPr>
        <w:t>In general</w:t>
      </w:r>
      <w:r w:rsidR="001A4118" w:rsidRPr="00645784">
        <w:rPr>
          <w:rFonts w:ascii="Times New Roman" w:eastAsia="Times New Roman" w:hAnsi="Times New Roman" w:cs="Times New Roman"/>
          <w:color w:val="000000"/>
        </w:rPr>
        <w:t>,</w:t>
      </w:r>
      <w:r w:rsidRPr="00645784">
        <w:rPr>
          <w:rFonts w:ascii="Times New Roman" w:eastAsia="Times New Roman" w:hAnsi="Times New Roman" w:cs="Times New Roman"/>
          <w:color w:val="000000"/>
        </w:rPr>
        <w:t xml:space="preserve"> technologists may also choose to become </w:t>
      </w:r>
      <w:r w:rsidR="001770A0" w:rsidRPr="00645784">
        <w:rPr>
          <w:rFonts w:ascii="Times New Roman" w:eastAsia="Times New Roman" w:hAnsi="Times New Roman" w:cs="Times New Roman"/>
          <w:color w:val="000000"/>
        </w:rPr>
        <w:t>entrepreneur</w:t>
      </w:r>
      <w:r w:rsidRPr="00645784">
        <w:rPr>
          <w:rFonts w:ascii="Times New Roman" w:eastAsia="Times New Roman" w:hAnsi="Times New Roman" w:cs="Times New Roman"/>
          <w:color w:val="000000"/>
        </w:rPr>
        <w:t xml:space="preserve">s or to use </w:t>
      </w:r>
      <w:r w:rsidR="001A4118" w:rsidRPr="00645784">
        <w:rPr>
          <w:rFonts w:ascii="Times New Roman" w:eastAsia="Times New Roman" w:hAnsi="Times New Roman" w:cs="Times New Roman"/>
          <w:color w:val="000000"/>
        </w:rPr>
        <w:t>their</w:t>
      </w:r>
      <w:r w:rsidRPr="00645784">
        <w:rPr>
          <w:rFonts w:ascii="Times New Roman" w:eastAsia="Times New Roman" w:hAnsi="Times New Roman" w:cs="Times New Roman"/>
          <w:color w:val="000000"/>
        </w:rPr>
        <w:t xml:space="preserve"> skills in a military career. Some technologists choose to work as consultants or branch off into non-engineering positions.</w:t>
      </w:r>
    </w:p>
    <w:sectPr w:rsidR="00B14904" w:rsidRPr="00645784" w:rsidSect="00802E79">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EEC"/>
    <w:rsid w:val="000006E9"/>
    <w:rsid w:val="000014C7"/>
    <w:rsid w:val="00001CF0"/>
    <w:rsid w:val="00002A62"/>
    <w:rsid w:val="00003A1A"/>
    <w:rsid w:val="000042F7"/>
    <w:rsid w:val="000047AF"/>
    <w:rsid w:val="00004D79"/>
    <w:rsid w:val="00004DC9"/>
    <w:rsid w:val="00007975"/>
    <w:rsid w:val="00007F62"/>
    <w:rsid w:val="00012817"/>
    <w:rsid w:val="0001289A"/>
    <w:rsid w:val="0001327A"/>
    <w:rsid w:val="000138C7"/>
    <w:rsid w:val="000140BA"/>
    <w:rsid w:val="00014865"/>
    <w:rsid w:val="00014F55"/>
    <w:rsid w:val="00015A55"/>
    <w:rsid w:val="000167B6"/>
    <w:rsid w:val="00016907"/>
    <w:rsid w:val="00016FB2"/>
    <w:rsid w:val="000225B5"/>
    <w:rsid w:val="00022E8F"/>
    <w:rsid w:val="0002542A"/>
    <w:rsid w:val="00026003"/>
    <w:rsid w:val="000276BE"/>
    <w:rsid w:val="00030249"/>
    <w:rsid w:val="00031708"/>
    <w:rsid w:val="00033024"/>
    <w:rsid w:val="00033F04"/>
    <w:rsid w:val="000346B7"/>
    <w:rsid w:val="0003548C"/>
    <w:rsid w:val="000355E2"/>
    <w:rsid w:val="00036690"/>
    <w:rsid w:val="0003701D"/>
    <w:rsid w:val="000408EB"/>
    <w:rsid w:val="00043459"/>
    <w:rsid w:val="0004427D"/>
    <w:rsid w:val="00044A84"/>
    <w:rsid w:val="000454F0"/>
    <w:rsid w:val="00045D2B"/>
    <w:rsid w:val="00046AE4"/>
    <w:rsid w:val="00047288"/>
    <w:rsid w:val="000508D4"/>
    <w:rsid w:val="0005094A"/>
    <w:rsid w:val="0005221E"/>
    <w:rsid w:val="0005296C"/>
    <w:rsid w:val="00052D43"/>
    <w:rsid w:val="00053D65"/>
    <w:rsid w:val="00057125"/>
    <w:rsid w:val="000607BC"/>
    <w:rsid w:val="000609E9"/>
    <w:rsid w:val="00060B31"/>
    <w:rsid w:val="00061976"/>
    <w:rsid w:val="00063F92"/>
    <w:rsid w:val="00064828"/>
    <w:rsid w:val="00064A8D"/>
    <w:rsid w:val="0006793C"/>
    <w:rsid w:val="000718FF"/>
    <w:rsid w:val="00072778"/>
    <w:rsid w:val="0007290F"/>
    <w:rsid w:val="00073D54"/>
    <w:rsid w:val="00073F13"/>
    <w:rsid w:val="0007515D"/>
    <w:rsid w:val="0007574A"/>
    <w:rsid w:val="00075881"/>
    <w:rsid w:val="00077504"/>
    <w:rsid w:val="00077FE8"/>
    <w:rsid w:val="00080102"/>
    <w:rsid w:val="00084586"/>
    <w:rsid w:val="00085CBC"/>
    <w:rsid w:val="00085FAE"/>
    <w:rsid w:val="00086105"/>
    <w:rsid w:val="00090630"/>
    <w:rsid w:val="00090A82"/>
    <w:rsid w:val="00091BA1"/>
    <w:rsid w:val="00092569"/>
    <w:rsid w:val="00093EC8"/>
    <w:rsid w:val="00094C83"/>
    <w:rsid w:val="00095856"/>
    <w:rsid w:val="00097EBB"/>
    <w:rsid w:val="000A0154"/>
    <w:rsid w:val="000A097B"/>
    <w:rsid w:val="000A0C61"/>
    <w:rsid w:val="000A3A77"/>
    <w:rsid w:val="000A6512"/>
    <w:rsid w:val="000A7B9A"/>
    <w:rsid w:val="000B1B4A"/>
    <w:rsid w:val="000B2789"/>
    <w:rsid w:val="000B3598"/>
    <w:rsid w:val="000B40BB"/>
    <w:rsid w:val="000B44FE"/>
    <w:rsid w:val="000B61FF"/>
    <w:rsid w:val="000B6C0D"/>
    <w:rsid w:val="000B6E3F"/>
    <w:rsid w:val="000C0ED3"/>
    <w:rsid w:val="000C0F15"/>
    <w:rsid w:val="000C2522"/>
    <w:rsid w:val="000C288E"/>
    <w:rsid w:val="000C2B17"/>
    <w:rsid w:val="000C2BC2"/>
    <w:rsid w:val="000C32E7"/>
    <w:rsid w:val="000C3C0F"/>
    <w:rsid w:val="000C45F2"/>
    <w:rsid w:val="000C5128"/>
    <w:rsid w:val="000C58EB"/>
    <w:rsid w:val="000C74F3"/>
    <w:rsid w:val="000C7550"/>
    <w:rsid w:val="000C7BFF"/>
    <w:rsid w:val="000D072B"/>
    <w:rsid w:val="000D1537"/>
    <w:rsid w:val="000D3362"/>
    <w:rsid w:val="000D3485"/>
    <w:rsid w:val="000D36E1"/>
    <w:rsid w:val="000D4C24"/>
    <w:rsid w:val="000D6B22"/>
    <w:rsid w:val="000D7FCC"/>
    <w:rsid w:val="000E185E"/>
    <w:rsid w:val="000E1876"/>
    <w:rsid w:val="000E24C9"/>
    <w:rsid w:val="000E2D32"/>
    <w:rsid w:val="000E2E60"/>
    <w:rsid w:val="000E4075"/>
    <w:rsid w:val="000E4B2A"/>
    <w:rsid w:val="000E4C3F"/>
    <w:rsid w:val="000E5866"/>
    <w:rsid w:val="000E6FE5"/>
    <w:rsid w:val="000E7DC2"/>
    <w:rsid w:val="000F27DD"/>
    <w:rsid w:val="000F2886"/>
    <w:rsid w:val="000F30EA"/>
    <w:rsid w:val="000F4977"/>
    <w:rsid w:val="000F4AFA"/>
    <w:rsid w:val="000F69AA"/>
    <w:rsid w:val="000F6F44"/>
    <w:rsid w:val="000F7855"/>
    <w:rsid w:val="000F7956"/>
    <w:rsid w:val="001004FD"/>
    <w:rsid w:val="001012AD"/>
    <w:rsid w:val="00103A86"/>
    <w:rsid w:val="00105C73"/>
    <w:rsid w:val="0010741A"/>
    <w:rsid w:val="00110129"/>
    <w:rsid w:val="00111C84"/>
    <w:rsid w:val="00111D87"/>
    <w:rsid w:val="00111E85"/>
    <w:rsid w:val="00112966"/>
    <w:rsid w:val="00113575"/>
    <w:rsid w:val="0011377C"/>
    <w:rsid w:val="00113ADD"/>
    <w:rsid w:val="00114151"/>
    <w:rsid w:val="00115794"/>
    <w:rsid w:val="00115CA7"/>
    <w:rsid w:val="00115E94"/>
    <w:rsid w:val="001174A7"/>
    <w:rsid w:val="001210F2"/>
    <w:rsid w:val="00121A89"/>
    <w:rsid w:val="00122BC0"/>
    <w:rsid w:val="00122F7E"/>
    <w:rsid w:val="0012376F"/>
    <w:rsid w:val="00125FAE"/>
    <w:rsid w:val="001260B1"/>
    <w:rsid w:val="0013697C"/>
    <w:rsid w:val="001379FF"/>
    <w:rsid w:val="00141517"/>
    <w:rsid w:val="001423AE"/>
    <w:rsid w:val="0014393F"/>
    <w:rsid w:val="001441CE"/>
    <w:rsid w:val="00144B19"/>
    <w:rsid w:val="001468F8"/>
    <w:rsid w:val="00146F56"/>
    <w:rsid w:val="00147D41"/>
    <w:rsid w:val="0015032E"/>
    <w:rsid w:val="00150B6E"/>
    <w:rsid w:val="00150D5B"/>
    <w:rsid w:val="001515BA"/>
    <w:rsid w:val="0015231C"/>
    <w:rsid w:val="001548A3"/>
    <w:rsid w:val="0015708F"/>
    <w:rsid w:val="0016071D"/>
    <w:rsid w:val="00160766"/>
    <w:rsid w:val="001613D7"/>
    <w:rsid w:val="001620C1"/>
    <w:rsid w:val="001645C2"/>
    <w:rsid w:val="00164CD5"/>
    <w:rsid w:val="00164EFB"/>
    <w:rsid w:val="00166C9C"/>
    <w:rsid w:val="00167756"/>
    <w:rsid w:val="00167766"/>
    <w:rsid w:val="00170E6F"/>
    <w:rsid w:val="00171D4D"/>
    <w:rsid w:val="001724E9"/>
    <w:rsid w:val="00173975"/>
    <w:rsid w:val="0017439F"/>
    <w:rsid w:val="001746DC"/>
    <w:rsid w:val="00175983"/>
    <w:rsid w:val="00176368"/>
    <w:rsid w:val="00176FC2"/>
    <w:rsid w:val="001770A0"/>
    <w:rsid w:val="00182D1A"/>
    <w:rsid w:val="001834D1"/>
    <w:rsid w:val="001841DB"/>
    <w:rsid w:val="001853C8"/>
    <w:rsid w:val="00185AAD"/>
    <w:rsid w:val="00185C49"/>
    <w:rsid w:val="00186284"/>
    <w:rsid w:val="001867BD"/>
    <w:rsid w:val="0019030C"/>
    <w:rsid w:val="00190586"/>
    <w:rsid w:val="00190F11"/>
    <w:rsid w:val="00192709"/>
    <w:rsid w:val="00192E64"/>
    <w:rsid w:val="00192E97"/>
    <w:rsid w:val="0019357B"/>
    <w:rsid w:val="001946D7"/>
    <w:rsid w:val="00195C3E"/>
    <w:rsid w:val="00195E60"/>
    <w:rsid w:val="00197373"/>
    <w:rsid w:val="00197693"/>
    <w:rsid w:val="001A043D"/>
    <w:rsid w:val="001A22ED"/>
    <w:rsid w:val="001A246B"/>
    <w:rsid w:val="001A37D9"/>
    <w:rsid w:val="001A3DBE"/>
    <w:rsid w:val="001A4118"/>
    <w:rsid w:val="001A4FA9"/>
    <w:rsid w:val="001A54E9"/>
    <w:rsid w:val="001A67C1"/>
    <w:rsid w:val="001B0839"/>
    <w:rsid w:val="001B0BAB"/>
    <w:rsid w:val="001B3770"/>
    <w:rsid w:val="001B5B3F"/>
    <w:rsid w:val="001B73E4"/>
    <w:rsid w:val="001C16FF"/>
    <w:rsid w:val="001C1A14"/>
    <w:rsid w:val="001C318B"/>
    <w:rsid w:val="001C351C"/>
    <w:rsid w:val="001C3ACA"/>
    <w:rsid w:val="001C6C79"/>
    <w:rsid w:val="001D0EB0"/>
    <w:rsid w:val="001D19DB"/>
    <w:rsid w:val="001D1C2A"/>
    <w:rsid w:val="001D2964"/>
    <w:rsid w:val="001D4215"/>
    <w:rsid w:val="001D5474"/>
    <w:rsid w:val="001D63AC"/>
    <w:rsid w:val="001D6454"/>
    <w:rsid w:val="001D677F"/>
    <w:rsid w:val="001D7DED"/>
    <w:rsid w:val="001E059A"/>
    <w:rsid w:val="001E05E0"/>
    <w:rsid w:val="001E1224"/>
    <w:rsid w:val="001E1A62"/>
    <w:rsid w:val="001E1DEE"/>
    <w:rsid w:val="001E4D7E"/>
    <w:rsid w:val="001E4F14"/>
    <w:rsid w:val="001E5493"/>
    <w:rsid w:val="001E569E"/>
    <w:rsid w:val="001E63D5"/>
    <w:rsid w:val="001E6A59"/>
    <w:rsid w:val="001E6DBA"/>
    <w:rsid w:val="001F15C5"/>
    <w:rsid w:val="001F3080"/>
    <w:rsid w:val="001F609D"/>
    <w:rsid w:val="001F65C9"/>
    <w:rsid w:val="001F6C15"/>
    <w:rsid w:val="001F79A6"/>
    <w:rsid w:val="00201DA1"/>
    <w:rsid w:val="0020299D"/>
    <w:rsid w:val="0020333C"/>
    <w:rsid w:val="002046D2"/>
    <w:rsid w:val="0020513F"/>
    <w:rsid w:val="002067C6"/>
    <w:rsid w:val="00206A9C"/>
    <w:rsid w:val="00210346"/>
    <w:rsid w:val="002106D9"/>
    <w:rsid w:val="00210C7A"/>
    <w:rsid w:val="002113F5"/>
    <w:rsid w:val="002125CE"/>
    <w:rsid w:val="0021462A"/>
    <w:rsid w:val="00214703"/>
    <w:rsid w:val="00214ADD"/>
    <w:rsid w:val="0022205D"/>
    <w:rsid w:val="00223050"/>
    <w:rsid w:val="002237CD"/>
    <w:rsid w:val="0022398B"/>
    <w:rsid w:val="00223E03"/>
    <w:rsid w:val="00226165"/>
    <w:rsid w:val="002265C2"/>
    <w:rsid w:val="00226CCB"/>
    <w:rsid w:val="00227141"/>
    <w:rsid w:val="0022720C"/>
    <w:rsid w:val="002273FD"/>
    <w:rsid w:val="002278B6"/>
    <w:rsid w:val="00230166"/>
    <w:rsid w:val="002303CD"/>
    <w:rsid w:val="002306EB"/>
    <w:rsid w:val="00230B43"/>
    <w:rsid w:val="002323DE"/>
    <w:rsid w:val="0023247D"/>
    <w:rsid w:val="00232630"/>
    <w:rsid w:val="0023347E"/>
    <w:rsid w:val="00233A2C"/>
    <w:rsid w:val="00233DC1"/>
    <w:rsid w:val="002346DE"/>
    <w:rsid w:val="00240410"/>
    <w:rsid w:val="002414E8"/>
    <w:rsid w:val="00242141"/>
    <w:rsid w:val="00242FAE"/>
    <w:rsid w:val="00243E41"/>
    <w:rsid w:val="00246E00"/>
    <w:rsid w:val="0024799C"/>
    <w:rsid w:val="00250517"/>
    <w:rsid w:val="00251D76"/>
    <w:rsid w:val="00252CE3"/>
    <w:rsid w:val="00253595"/>
    <w:rsid w:val="0025417A"/>
    <w:rsid w:val="0025432F"/>
    <w:rsid w:val="00254CB5"/>
    <w:rsid w:val="00255A91"/>
    <w:rsid w:val="002574DA"/>
    <w:rsid w:val="002576E7"/>
    <w:rsid w:val="00260040"/>
    <w:rsid w:val="00260267"/>
    <w:rsid w:val="00260387"/>
    <w:rsid w:val="002603C3"/>
    <w:rsid w:val="00260745"/>
    <w:rsid w:val="00260890"/>
    <w:rsid w:val="00262EB4"/>
    <w:rsid w:val="00263C79"/>
    <w:rsid w:val="002658D4"/>
    <w:rsid w:val="002661DA"/>
    <w:rsid w:val="00270917"/>
    <w:rsid w:val="00271314"/>
    <w:rsid w:val="0027160E"/>
    <w:rsid w:val="002725EC"/>
    <w:rsid w:val="00272721"/>
    <w:rsid w:val="00272832"/>
    <w:rsid w:val="00273AC1"/>
    <w:rsid w:val="00274572"/>
    <w:rsid w:val="00274D71"/>
    <w:rsid w:val="00275858"/>
    <w:rsid w:val="00276A75"/>
    <w:rsid w:val="00280726"/>
    <w:rsid w:val="00280881"/>
    <w:rsid w:val="00281A55"/>
    <w:rsid w:val="002820DB"/>
    <w:rsid w:val="00283B2A"/>
    <w:rsid w:val="00285530"/>
    <w:rsid w:val="00290567"/>
    <w:rsid w:val="00291E0E"/>
    <w:rsid w:val="00291FAC"/>
    <w:rsid w:val="0029257D"/>
    <w:rsid w:val="0029406C"/>
    <w:rsid w:val="002947BF"/>
    <w:rsid w:val="00294A00"/>
    <w:rsid w:val="00294B12"/>
    <w:rsid w:val="00294DD6"/>
    <w:rsid w:val="002950A5"/>
    <w:rsid w:val="00295D5B"/>
    <w:rsid w:val="00296332"/>
    <w:rsid w:val="002971DA"/>
    <w:rsid w:val="0029784B"/>
    <w:rsid w:val="002A1614"/>
    <w:rsid w:val="002A20D2"/>
    <w:rsid w:val="002A2104"/>
    <w:rsid w:val="002A294D"/>
    <w:rsid w:val="002A33BB"/>
    <w:rsid w:val="002A37CC"/>
    <w:rsid w:val="002A3848"/>
    <w:rsid w:val="002A38C6"/>
    <w:rsid w:val="002A4785"/>
    <w:rsid w:val="002A745F"/>
    <w:rsid w:val="002A74F1"/>
    <w:rsid w:val="002A7742"/>
    <w:rsid w:val="002B026A"/>
    <w:rsid w:val="002B2EBB"/>
    <w:rsid w:val="002B3058"/>
    <w:rsid w:val="002B339B"/>
    <w:rsid w:val="002B456B"/>
    <w:rsid w:val="002C0B06"/>
    <w:rsid w:val="002C3433"/>
    <w:rsid w:val="002C34D8"/>
    <w:rsid w:val="002C3EDF"/>
    <w:rsid w:val="002C5BF8"/>
    <w:rsid w:val="002C5FD4"/>
    <w:rsid w:val="002C7409"/>
    <w:rsid w:val="002C7DFE"/>
    <w:rsid w:val="002D1183"/>
    <w:rsid w:val="002D1DDA"/>
    <w:rsid w:val="002D2357"/>
    <w:rsid w:val="002D3037"/>
    <w:rsid w:val="002D3949"/>
    <w:rsid w:val="002D4072"/>
    <w:rsid w:val="002D480C"/>
    <w:rsid w:val="002D5217"/>
    <w:rsid w:val="002D641E"/>
    <w:rsid w:val="002D6D56"/>
    <w:rsid w:val="002D7BE3"/>
    <w:rsid w:val="002D7CC5"/>
    <w:rsid w:val="002E0AC3"/>
    <w:rsid w:val="002E147D"/>
    <w:rsid w:val="002E23E5"/>
    <w:rsid w:val="002E4326"/>
    <w:rsid w:val="002E79D0"/>
    <w:rsid w:val="002E7ACC"/>
    <w:rsid w:val="002F1A1B"/>
    <w:rsid w:val="002F52AF"/>
    <w:rsid w:val="002F573E"/>
    <w:rsid w:val="002F5872"/>
    <w:rsid w:val="002F59DE"/>
    <w:rsid w:val="002F79BB"/>
    <w:rsid w:val="003032C4"/>
    <w:rsid w:val="003043BE"/>
    <w:rsid w:val="003047E0"/>
    <w:rsid w:val="00304D52"/>
    <w:rsid w:val="0030564B"/>
    <w:rsid w:val="00305A16"/>
    <w:rsid w:val="00307D84"/>
    <w:rsid w:val="00311EF4"/>
    <w:rsid w:val="00312F20"/>
    <w:rsid w:val="00315E0A"/>
    <w:rsid w:val="00316CBF"/>
    <w:rsid w:val="00316F45"/>
    <w:rsid w:val="003204F0"/>
    <w:rsid w:val="003210C3"/>
    <w:rsid w:val="003235E6"/>
    <w:rsid w:val="00324160"/>
    <w:rsid w:val="0032426A"/>
    <w:rsid w:val="00325F37"/>
    <w:rsid w:val="0032635D"/>
    <w:rsid w:val="00332359"/>
    <w:rsid w:val="00332462"/>
    <w:rsid w:val="00334112"/>
    <w:rsid w:val="003346FC"/>
    <w:rsid w:val="003358EB"/>
    <w:rsid w:val="00335C80"/>
    <w:rsid w:val="00340632"/>
    <w:rsid w:val="00341621"/>
    <w:rsid w:val="0034180D"/>
    <w:rsid w:val="00342FCF"/>
    <w:rsid w:val="00344383"/>
    <w:rsid w:val="00344D19"/>
    <w:rsid w:val="0034541E"/>
    <w:rsid w:val="00345C38"/>
    <w:rsid w:val="003505F5"/>
    <w:rsid w:val="00350DF3"/>
    <w:rsid w:val="0035292A"/>
    <w:rsid w:val="00353553"/>
    <w:rsid w:val="00353E90"/>
    <w:rsid w:val="00357129"/>
    <w:rsid w:val="00357A7F"/>
    <w:rsid w:val="00360CD8"/>
    <w:rsid w:val="00364292"/>
    <w:rsid w:val="00365228"/>
    <w:rsid w:val="003659A8"/>
    <w:rsid w:val="00365EB1"/>
    <w:rsid w:val="003660C8"/>
    <w:rsid w:val="0036627B"/>
    <w:rsid w:val="003662E7"/>
    <w:rsid w:val="003679EE"/>
    <w:rsid w:val="003705DF"/>
    <w:rsid w:val="00370683"/>
    <w:rsid w:val="00370F4E"/>
    <w:rsid w:val="00372252"/>
    <w:rsid w:val="003729FA"/>
    <w:rsid w:val="00372A5B"/>
    <w:rsid w:val="003734D7"/>
    <w:rsid w:val="00373E61"/>
    <w:rsid w:val="00374025"/>
    <w:rsid w:val="003748F9"/>
    <w:rsid w:val="00374DD6"/>
    <w:rsid w:val="00374DF1"/>
    <w:rsid w:val="0037612D"/>
    <w:rsid w:val="00376A79"/>
    <w:rsid w:val="00377F50"/>
    <w:rsid w:val="00380720"/>
    <w:rsid w:val="00380B26"/>
    <w:rsid w:val="00380FA6"/>
    <w:rsid w:val="00381E7B"/>
    <w:rsid w:val="00381F74"/>
    <w:rsid w:val="00381F92"/>
    <w:rsid w:val="00382B18"/>
    <w:rsid w:val="003831F0"/>
    <w:rsid w:val="00383F18"/>
    <w:rsid w:val="003841CB"/>
    <w:rsid w:val="00384CD0"/>
    <w:rsid w:val="00384EEB"/>
    <w:rsid w:val="0038797D"/>
    <w:rsid w:val="00390785"/>
    <w:rsid w:val="00390951"/>
    <w:rsid w:val="003910D8"/>
    <w:rsid w:val="00392132"/>
    <w:rsid w:val="0039388D"/>
    <w:rsid w:val="003942AE"/>
    <w:rsid w:val="00394A61"/>
    <w:rsid w:val="00394F2E"/>
    <w:rsid w:val="00395276"/>
    <w:rsid w:val="0039665F"/>
    <w:rsid w:val="003975DC"/>
    <w:rsid w:val="003A2AF1"/>
    <w:rsid w:val="003A5DE4"/>
    <w:rsid w:val="003B04DD"/>
    <w:rsid w:val="003B11B8"/>
    <w:rsid w:val="003B1214"/>
    <w:rsid w:val="003B1EC6"/>
    <w:rsid w:val="003B1ED3"/>
    <w:rsid w:val="003B2120"/>
    <w:rsid w:val="003B2506"/>
    <w:rsid w:val="003B478D"/>
    <w:rsid w:val="003B4D96"/>
    <w:rsid w:val="003B5524"/>
    <w:rsid w:val="003B60CC"/>
    <w:rsid w:val="003B6A56"/>
    <w:rsid w:val="003B77A2"/>
    <w:rsid w:val="003C04B2"/>
    <w:rsid w:val="003C0726"/>
    <w:rsid w:val="003C0F4E"/>
    <w:rsid w:val="003C2384"/>
    <w:rsid w:val="003C25F7"/>
    <w:rsid w:val="003C2EB7"/>
    <w:rsid w:val="003C3856"/>
    <w:rsid w:val="003C4EB1"/>
    <w:rsid w:val="003C74CC"/>
    <w:rsid w:val="003C7F1F"/>
    <w:rsid w:val="003D016C"/>
    <w:rsid w:val="003D0D79"/>
    <w:rsid w:val="003D0DED"/>
    <w:rsid w:val="003D0E08"/>
    <w:rsid w:val="003D27A5"/>
    <w:rsid w:val="003D28CB"/>
    <w:rsid w:val="003D2DAB"/>
    <w:rsid w:val="003D48BC"/>
    <w:rsid w:val="003D4C15"/>
    <w:rsid w:val="003D59C1"/>
    <w:rsid w:val="003D63B6"/>
    <w:rsid w:val="003D66EA"/>
    <w:rsid w:val="003D7DE2"/>
    <w:rsid w:val="003D7E4A"/>
    <w:rsid w:val="003E0503"/>
    <w:rsid w:val="003E140A"/>
    <w:rsid w:val="003E1442"/>
    <w:rsid w:val="003E1757"/>
    <w:rsid w:val="003E1973"/>
    <w:rsid w:val="003E1B83"/>
    <w:rsid w:val="003E39D5"/>
    <w:rsid w:val="003E3A10"/>
    <w:rsid w:val="003E3EF5"/>
    <w:rsid w:val="003E4197"/>
    <w:rsid w:val="003F1445"/>
    <w:rsid w:val="003F1B70"/>
    <w:rsid w:val="003F282F"/>
    <w:rsid w:val="003F3642"/>
    <w:rsid w:val="003F3763"/>
    <w:rsid w:val="003F3958"/>
    <w:rsid w:val="003F3B83"/>
    <w:rsid w:val="003F48BA"/>
    <w:rsid w:val="003F641F"/>
    <w:rsid w:val="003F69E3"/>
    <w:rsid w:val="003F73E5"/>
    <w:rsid w:val="003F7CC4"/>
    <w:rsid w:val="004001E4"/>
    <w:rsid w:val="00400804"/>
    <w:rsid w:val="00401823"/>
    <w:rsid w:val="00401EE3"/>
    <w:rsid w:val="00403D44"/>
    <w:rsid w:val="00410556"/>
    <w:rsid w:val="0041185B"/>
    <w:rsid w:val="00411B7B"/>
    <w:rsid w:val="004123D3"/>
    <w:rsid w:val="00413950"/>
    <w:rsid w:val="00417035"/>
    <w:rsid w:val="00417140"/>
    <w:rsid w:val="004175E5"/>
    <w:rsid w:val="00417B37"/>
    <w:rsid w:val="004207DF"/>
    <w:rsid w:val="00422E37"/>
    <w:rsid w:val="004231BC"/>
    <w:rsid w:val="004239FD"/>
    <w:rsid w:val="00423B00"/>
    <w:rsid w:val="00424A25"/>
    <w:rsid w:val="00424CB3"/>
    <w:rsid w:val="00425A41"/>
    <w:rsid w:val="00425DF7"/>
    <w:rsid w:val="00426DA0"/>
    <w:rsid w:val="0043040F"/>
    <w:rsid w:val="0043093A"/>
    <w:rsid w:val="00431836"/>
    <w:rsid w:val="00432754"/>
    <w:rsid w:val="00432F92"/>
    <w:rsid w:val="004331E5"/>
    <w:rsid w:val="004345A5"/>
    <w:rsid w:val="00434ABD"/>
    <w:rsid w:val="00435C71"/>
    <w:rsid w:val="00437E18"/>
    <w:rsid w:val="00443125"/>
    <w:rsid w:val="004438DE"/>
    <w:rsid w:val="00443D0A"/>
    <w:rsid w:val="00443D34"/>
    <w:rsid w:val="00443F37"/>
    <w:rsid w:val="004444C0"/>
    <w:rsid w:val="00444641"/>
    <w:rsid w:val="004458C7"/>
    <w:rsid w:val="00445BFF"/>
    <w:rsid w:val="0044656E"/>
    <w:rsid w:val="0044727B"/>
    <w:rsid w:val="00447405"/>
    <w:rsid w:val="00450E8F"/>
    <w:rsid w:val="0045130E"/>
    <w:rsid w:val="00451974"/>
    <w:rsid w:val="004522F2"/>
    <w:rsid w:val="0045305F"/>
    <w:rsid w:val="004546CB"/>
    <w:rsid w:val="00454EAB"/>
    <w:rsid w:val="0045567A"/>
    <w:rsid w:val="00456DCB"/>
    <w:rsid w:val="00457138"/>
    <w:rsid w:val="00461499"/>
    <w:rsid w:val="004640BB"/>
    <w:rsid w:val="00467FB8"/>
    <w:rsid w:val="00470526"/>
    <w:rsid w:val="00471A92"/>
    <w:rsid w:val="00473B74"/>
    <w:rsid w:val="00473E4A"/>
    <w:rsid w:val="00476A60"/>
    <w:rsid w:val="004800DA"/>
    <w:rsid w:val="00480A74"/>
    <w:rsid w:val="00480ED8"/>
    <w:rsid w:val="00482234"/>
    <w:rsid w:val="00482641"/>
    <w:rsid w:val="00482D3B"/>
    <w:rsid w:val="00482E4A"/>
    <w:rsid w:val="00483812"/>
    <w:rsid w:val="00483F71"/>
    <w:rsid w:val="00483F9E"/>
    <w:rsid w:val="004844D6"/>
    <w:rsid w:val="00485DEA"/>
    <w:rsid w:val="004861A7"/>
    <w:rsid w:val="0048784C"/>
    <w:rsid w:val="0049039E"/>
    <w:rsid w:val="004906D2"/>
    <w:rsid w:val="00490DCE"/>
    <w:rsid w:val="00490ED6"/>
    <w:rsid w:val="00491624"/>
    <w:rsid w:val="00492368"/>
    <w:rsid w:val="00494963"/>
    <w:rsid w:val="00496464"/>
    <w:rsid w:val="004964DC"/>
    <w:rsid w:val="00496B60"/>
    <w:rsid w:val="004973BE"/>
    <w:rsid w:val="004A0097"/>
    <w:rsid w:val="004A0947"/>
    <w:rsid w:val="004A1A1C"/>
    <w:rsid w:val="004A28C0"/>
    <w:rsid w:val="004A2A9A"/>
    <w:rsid w:val="004A4B5F"/>
    <w:rsid w:val="004A4FDC"/>
    <w:rsid w:val="004A72BA"/>
    <w:rsid w:val="004B0067"/>
    <w:rsid w:val="004B069C"/>
    <w:rsid w:val="004B2360"/>
    <w:rsid w:val="004B2BF2"/>
    <w:rsid w:val="004B6065"/>
    <w:rsid w:val="004B6697"/>
    <w:rsid w:val="004C005B"/>
    <w:rsid w:val="004C0AD0"/>
    <w:rsid w:val="004C12CB"/>
    <w:rsid w:val="004C1362"/>
    <w:rsid w:val="004C177F"/>
    <w:rsid w:val="004C287A"/>
    <w:rsid w:val="004C2E99"/>
    <w:rsid w:val="004C359B"/>
    <w:rsid w:val="004C35E6"/>
    <w:rsid w:val="004C411F"/>
    <w:rsid w:val="004C4470"/>
    <w:rsid w:val="004C572E"/>
    <w:rsid w:val="004C705D"/>
    <w:rsid w:val="004C718B"/>
    <w:rsid w:val="004C72A5"/>
    <w:rsid w:val="004C7B7A"/>
    <w:rsid w:val="004D1C93"/>
    <w:rsid w:val="004D221B"/>
    <w:rsid w:val="004D378C"/>
    <w:rsid w:val="004D4A2A"/>
    <w:rsid w:val="004D64B9"/>
    <w:rsid w:val="004E0000"/>
    <w:rsid w:val="004E100B"/>
    <w:rsid w:val="004E2AEE"/>
    <w:rsid w:val="004E2E1B"/>
    <w:rsid w:val="004E6CCF"/>
    <w:rsid w:val="004E709A"/>
    <w:rsid w:val="004E7C8B"/>
    <w:rsid w:val="004E7DCC"/>
    <w:rsid w:val="004F0B5A"/>
    <w:rsid w:val="004F188B"/>
    <w:rsid w:val="004F18EA"/>
    <w:rsid w:val="004F1A1F"/>
    <w:rsid w:val="004F2067"/>
    <w:rsid w:val="004F22B8"/>
    <w:rsid w:val="004F2404"/>
    <w:rsid w:val="004F28CF"/>
    <w:rsid w:val="004F2CB9"/>
    <w:rsid w:val="004F309F"/>
    <w:rsid w:val="004F3F61"/>
    <w:rsid w:val="004F4123"/>
    <w:rsid w:val="004F77F6"/>
    <w:rsid w:val="004F7FE7"/>
    <w:rsid w:val="00500804"/>
    <w:rsid w:val="00501A24"/>
    <w:rsid w:val="00501BD0"/>
    <w:rsid w:val="00502095"/>
    <w:rsid w:val="00502680"/>
    <w:rsid w:val="005032FA"/>
    <w:rsid w:val="005112A3"/>
    <w:rsid w:val="005136F8"/>
    <w:rsid w:val="00513C25"/>
    <w:rsid w:val="00513C48"/>
    <w:rsid w:val="005154E7"/>
    <w:rsid w:val="00517531"/>
    <w:rsid w:val="005178B9"/>
    <w:rsid w:val="00517CA6"/>
    <w:rsid w:val="00517F23"/>
    <w:rsid w:val="00521321"/>
    <w:rsid w:val="005241AE"/>
    <w:rsid w:val="00524B30"/>
    <w:rsid w:val="00524BAC"/>
    <w:rsid w:val="00524F52"/>
    <w:rsid w:val="00525817"/>
    <w:rsid w:val="0052692F"/>
    <w:rsid w:val="0053096C"/>
    <w:rsid w:val="00531013"/>
    <w:rsid w:val="0053141C"/>
    <w:rsid w:val="005319C7"/>
    <w:rsid w:val="00531ADB"/>
    <w:rsid w:val="0053208C"/>
    <w:rsid w:val="005327A9"/>
    <w:rsid w:val="005328F1"/>
    <w:rsid w:val="00532E54"/>
    <w:rsid w:val="00535A54"/>
    <w:rsid w:val="005366C8"/>
    <w:rsid w:val="005372B5"/>
    <w:rsid w:val="005411D7"/>
    <w:rsid w:val="005419B1"/>
    <w:rsid w:val="0054310F"/>
    <w:rsid w:val="00543B62"/>
    <w:rsid w:val="005446D3"/>
    <w:rsid w:val="00545740"/>
    <w:rsid w:val="00546010"/>
    <w:rsid w:val="005464BE"/>
    <w:rsid w:val="005465D6"/>
    <w:rsid w:val="00546BB9"/>
    <w:rsid w:val="00546C5A"/>
    <w:rsid w:val="005529BF"/>
    <w:rsid w:val="005542C3"/>
    <w:rsid w:val="00554686"/>
    <w:rsid w:val="005552FC"/>
    <w:rsid w:val="0055549A"/>
    <w:rsid w:val="005578A0"/>
    <w:rsid w:val="005579E7"/>
    <w:rsid w:val="00557F80"/>
    <w:rsid w:val="0056267A"/>
    <w:rsid w:val="005628AC"/>
    <w:rsid w:val="00563595"/>
    <w:rsid w:val="00563B8F"/>
    <w:rsid w:val="00563F48"/>
    <w:rsid w:val="00564C9E"/>
    <w:rsid w:val="0056587D"/>
    <w:rsid w:val="00567379"/>
    <w:rsid w:val="00567ADF"/>
    <w:rsid w:val="00567BB0"/>
    <w:rsid w:val="00567EC5"/>
    <w:rsid w:val="00570C3B"/>
    <w:rsid w:val="00571A3D"/>
    <w:rsid w:val="005720F3"/>
    <w:rsid w:val="00572259"/>
    <w:rsid w:val="00573094"/>
    <w:rsid w:val="0057359D"/>
    <w:rsid w:val="005755B5"/>
    <w:rsid w:val="00575D54"/>
    <w:rsid w:val="0057633C"/>
    <w:rsid w:val="00576D47"/>
    <w:rsid w:val="00582651"/>
    <w:rsid w:val="00583355"/>
    <w:rsid w:val="005848CB"/>
    <w:rsid w:val="0058560D"/>
    <w:rsid w:val="00585903"/>
    <w:rsid w:val="00585C1C"/>
    <w:rsid w:val="005861B6"/>
    <w:rsid w:val="0058636D"/>
    <w:rsid w:val="00587569"/>
    <w:rsid w:val="00591F1A"/>
    <w:rsid w:val="005927A4"/>
    <w:rsid w:val="00594715"/>
    <w:rsid w:val="0059548A"/>
    <w:rsid w:val="00595960"/>
    <w:rsid w:val="00595E4E"/>
    <w:rsid w:val="005A0143"/>
    <w:rsid w:val="005A3054"/>
    <w:rsid w:val="005A31F7"/>
    <w:rsid w:val="005A3E2C"/>
    <w:rsid w:val="005A4101"/>
    <w:rsid w:val="005A548E"/>
    <w:rsid w:val="005A69C7"/>
    <w:rsid w:val="005A76AE"/>
    <w:rsid w:val="005A77A6"/>
    <w:rsid w:val="005A7C65"/>
    <w:rsid w:val="005B27BA"/>
    <w:rsid w:val="005B285A"/>
    <w:rsid w:val="005B289C"/>
    <w:rsid w:val="005B2ABD"/>
    <w:rsid w:val="005B30C7"/>
    <w:rsid w:val="005B3968"/>
    <w:rsid w:val="005B3A04"/>
    <w:rsid w:val="005B5905"/>
    <w:rsid w:val="005B6840"/>
    <w:rsid w:val="005C0AA8"/>
    <w:rsid w:val="005C19E0"/>
    <w:rsid w:val="005C1A1F"/>
    <w:rsid w:val="005C2AF3"/>
    <w:rsid w:val="005C3BE9"/>
    <w:rsid w:val="005C4F2B"/>
    <w:rsid w:val="005D27CC"/>
    <w:rsid w:val="005D47F2"/>
    <w:rsid w:val="005D5E98"/>
    <w:rsid w:val="005D711F"/>
    <w:rsid w:val="005E157C"/>
    <w:rsid w:val="005E4763"/>
    <w:rsid w:val="005E6D5F"/>
    <w:rsid w:val="005F18A8"/>
    <w:rsid w:val="005F1A1B"/>
    <w:rsid w:val="005F1F62"/>
    <w:rsid w:val="005F21C2"/>
    <w:rsid w:val="005F233E"/>
    <w:rsid w:val="005F3F1E"/>
    <w:rsid w:val="005F46F0"/>
    <w:rsid w:val="005F4EE1"/>
    <w:rsid w:val="005F5EFF"/>
    <w:rsid w:val="005F682E"/>
    <w:rsid w:val="005F7C29"/>
    <w:rsid w:val="006027F9"/>
    <w:rsid w:val="00605189"/>
    <w:rsid w:val="006053D9"/>
    <w:rsid w:val="00605C9B"/>
    <w:rsid w:val="006064F5"/>
    <w:rsid w:val="006065C4"/>
    <w:rsid w:val="00606AF1"/>
    <w:rsid w:val="00606EA1"/>
    <w:rsid w:val="00611FA9"/>
    <w:rsid w:val="00613AFF"/>
    <w:rsid w:val="00613B65"/>
    <w:rsid w:val="0061404F"/>
    <w:rsid w:val="00614F57"/>
    <w:rsid w:val="00616E67"/>
    <w:rsid w:val="006210DD"/>
    <w:rsid w:val="00621A1A"/>
    <w:rsid w:val="00623B09"/>
    <w:rsid w:val="006248D9"/>
    <w:rsid w:val="00624991"/>
    <w:rsid w:val="00625771"/>
    <w:rsid w:val="006262C2"/>
    <w:rsid w:val="006268BB"/>
    <w:rsid w:val="00626AE4"/>
    <w:rsid w:val="00626D08"/>
    <w:rsid w:val="00627718"/>
    <w:rsid w:val="00630A0A"/>
    <w:rsid w:val="00633052"/>
    <w:rsid w:val="00633C9E"/>
    <w:rsid w:val="0063433B"/>
    <w:rsid w:val="0063445E"/>
    <w:rsid w:val="00634684"/>
    <w:rsid w:val="00635A50"/>
    <w:rsid w:val="00640AA6"/>
    <w:rsid w:val="0064166E"/>
    <w:rsid w:val="006423EA"/>
    <w:rsid w:val="006438F9"/>
    <w:rsid w:val="00643A3C"/>
    <w:rsid w:val="00643B08"/>
    <w:rsid w:val="006454AD"/>
    <w:rsid w:val="00645784"/>
    <w:rsid w:val="00645B24"/>
    <w:rsid w:val="00647733"/>
    <w:rsid w:val="00647BBC"/>
    <w:rsid w:val="00647F55"/>
    <w:rsid w:val="00651A99"/>
    <w:rsid w:val="00651B9C"/>
    <w:rsid w:val="00651FE9"/>
    <w:rsid w:val="00654497"/>
    <w:rsid w:val="00654A80"/>
    <w:rsid w:val="00656810"/>
    <w:rsid w:val="00660F18"/>
    <w:rsid w:val="00661004"/>
    <w:rsid w:val="006613CE"/>
    <w:rsid w:val="006632AC"/>
    <w:rsid w:val="006643B3"/>
    <w:rsid w:val="006656E1"/>
    <w:rsid w:val="00665B53"/>
    <w:rsid w:val="006663E4"/>
    <w:rsid w:val="00670512"/>
    <w:rsid w:val="00670A3E"/>
    <w:rsid w:val="00670EEC"/>
    <w:rsid w:val="0067120D"/>
    <w:rsid w:val="00674C61"/>
    <w:rsid w:val="006762BC"/>
    <w:rsid w:val="0067687B"/>
    <w:rsid w:val="00676DC9"/>
    <w:rsid w:val="0067716B"/>
    <w:rsid w:val="006806C9"/>
    <w:rsid w:val="0068374B"/>
    <w:rsid w:val="00684FD5"/>
    <w:rsid w:val="006902DD"/>
    <w:rsid w:val="00691C60"/>
    <w:rsid w:val="0069240C"/>
    <w:rsid w:val="006926E1"/>
    <w:rsid w:val="00692BAE"/>
    <w:rsid w:val="006949E0"/>
    <w:rsid w:val="006949FE"/>
    <w:rsid w:val="00694A51"/>
    <w:rsid w:val="006950B4"/>
    <w:rsid w:val="006951EC"/>
    <w:rsid w:val="00695796"/>
    <w:rsid w:val="00696963"/>
    <w:rsid w:val="00697554"/>
    <w:rsid w:val="006A0DCC"/>
    <w:rsid w:val="006A1228"/>
    <w:rsid w:val="006A1D61"/>
    <w:rsid w:val="006A200A"/>
    <w:rsid w:val="006A3369"/>
    <w:rsid w:val="006A3605"/>
    <w:rsid w:val="006A5E4D"/>
    <w:rsid w:val="006A632A"/>
    <w:rsid w:val="006A650C"/>
    <w:rsid w:val="006A6607"/>
    <w:rsid w:val="006B0DA2"/>
    <w:rsid w:val="006B1E17"/>
    <w:rsid w:val="006B1E84"/>
    <w:rsid w:val="006B209D"/>
    <w:rsid w:val="006B2A7E"/>
    <w:rsid w:val="006B3360"/>
    <w:rsid w:val="006B6A05"/>
    <w:rsid w:val="006C0F94"/>
    <w:rsid w:val="006C1357"/>
    <w:rsid w:val="006C2A5F"/>
    <w:rsid w:val="006C2CC0"/>
    <w:rsid w:val="006C34EF"/>
    <w:rsid w:val="006C3A73"/>
    <w:rsid w:val="006C4F61"/>
    <w:rsid w:val="006C7270"/>
    <w:rsid w:val="006D0DF1"/>
    <w:rsid w:val="006D0E97"/>
    <w:rsid w:val="006D1097"/>
    <w:rsid w:val="006D287F"/>
    <w:rsid w:val="006D2EC0"/>
    <w:rsid w:val="006D2ECB"/>
    <w:rsid w:val="006D3482"/>
    <w:rsid w:val="006D3F7C"/>
    <w:rsid w:val="006D4AA8"/>
    <w:rsid w:val="006D4FBF"/>
    <w:rsid w:val="006D4FF5"/>
    <w:rsid w:val="006D5552"/>
    <w:rsid w:val="006D785F"/>
    <w:rsid w:val="006E15D8"/>
    <w:rsid w:val="006E17C6"/>
    <w:rsid w:val="006E2516"/>
    <w:rsid w:val="006E3E19"/>
    <w:rsid w:val="006E443B"/>
    <w:rsid w:val="006E525E"/>
    <w:rsid w:val="006E5E37"/>
    <w:rsid w:val="006E6962"/>
    <w:rsid w:val="006E766E"/>
    <w:rsid w:val="006F14CE"/>
    <w:rsid w:val="006F17EE"/>
    <w:rsid w:val="006F278D"/>
    <w:rsid w:val="006F2A58"/>
    <w:rsid w:val="006F4B7A"/>
    <w:rsid w:val="006F62DF"/>
    <w:rsid w:val="00701F83"/>
    <w:rsid w:val="00702502"/>
    <w:rsid w:val="0070279D"/>
    <w:rsid w:val="00702D5C"/>
    <w:rsid w:val="00702FE1"/>
    <w:rsid w:val="00704C72"/>
    <w:rsid w:val="007052DC"/>
    <w:rsid w:val="007076DA"/>
    <w:rsid w:val="00710494"/>
    <w:rsid w:val="007111F6"/>
    <w:rsid w:val="00711253"/>
    <w:rsid w:val="00711747"/>
    <w:rsid w:val="00711C68"/>
    <w:rsid w:val="0071349E"/>
    <w:rsid w:val="00713690"/>
    <w:rsid w:val="0071432F"/>
    <w:rsid w:val="00714703"/>
    <w:rsid w:val="007157DA"/>
    <w:rsid w:val="007200A8"/>
    <w:rsid w:val="007201CE"/>
    <w:rsid w:val="007216E5"/>
    <w:rsid w:val="00721CEB"/>
    <w:rsid w:val="00722545"/>
    <w:rsid w:val="00722CCE"/>
    <w:rsid w:val="00722DEA"/>
    <w:rsid w:val="00724A2E"/>
    <w:rsid w:val="00724BC4"/>
    <w:rsid w:val="00725B23"/>
    <w:rsid w:val="00726157"/>
    <w:rsid w:val="007273E4"/>
    <w:rsid w:val="00730219"/>
    <w:rsid w:val="0073296F"/>
    <w:rsid w:val="00734E32"/>
    <w:rsid w:val="00736EEE"/>
    <w:rsid w:val="00737153"/>
    <w:rsid w:val="00737DEA"/>
    <w:rsid w:val="0074034A"/>
    <w:rsid w:val="007407DE"/>
    <w:rsid w:val="00740A59"/>
    <w:rsid w:val="00740B0D"/>
    <w:rsid w:val="00741AE1"/>
    <w:rsid w:val="00741C81"/>
    <w:rsid w:val="007424E1"/>
    <w:rsid w:val="00742831"/>
    <w:rsid w:val="0074377D"/>
    <w:rsid w:val="00744847"/>
    <w:rsid w:val="00744C45"/>
    <w:rsid w:val="00744C8C"/>
    <w:rsid w:val="00747D80"/>
    <w:rsid w:val="00750892"/>
    <w:rsid w:val="00750A5E"/>
    <w:rsid w:val="00751892"/>
    <w:rsid w:val="00751927"/>
    <w:rsid w:val="0075523B"/>
    <w:rsid w:val="00755ED9"/>
    <w:rsid w:val="00756817"/>
    <w:rsid w:val="00756ABA"/>
    <w:rsid w:val="007579B2"/>
    <w:rsid w:val="0076060C"/>
    <w:rsid w:val="007608B9"/>
    <w:rsid w:val="00760E12"/>
    <w:rsid w:val="00762EC5"/>
    <w:rsid w:val="007631A0"/>
    <w:rsid w:val="00763356"/>
    <w:rsid w:val="00763622"/>
    <w:rsid w:val="00764EE1"/>
    <w:rsid w:val="00766002"/>
    <w:rsid w:val="00766491"/>
    <w:rsid w:val="007664A4"/>
    <w:rsid w:val="00766700"/>
    <w:rsid w:val="00767C27"/>
    <w:rsid w:val="0077061F"/>
    <w:rsid w:val="00771D9C"/>
    <w:rsid w:val="00772927"/>
    <w:rsid w:val="0077334E"/>
    <w:rsid w:val="00773587"/>
    <w:rsid w:val="007746DF"/>
    <w:rsid w:val="007750FD"/>
    <w:rsid w:val="0077595E"/>
    <w:rsid w:val="00775BB2"/>
    <w:rsid w:val="007775E4"/>
    <w:rsid w:val="0078068C"/>
    <w:rsid w:val="0078175F"/>
    <w:rsid w:val="00782186"/>
    <w:rsid w:val="0078294B"/>
    <w:rsid w:val="00782FBE"/>
    <w:rsid w:val="0078496A"/>
    <w:rsid w:val="00784EF4"/>
    <w:rsid w:val="00785108"/>
    <w:rsid w:val="00785CBB"/>
    <w:rsid w:val="00786582"/>
    <w:rsid w:val="007877B3"/>
    <w:rsid w:val="00787A39"/>
    <w:rsid w:val="00787B90"/>
    <w:rsid w:val="00787EB6"/>
    <w:rsid w:val="007910D7"/>
    <w:rsid w:val="00791791"/>
    <w:rsid w:val="0079244B"/>
    <w:rsid w:val="00792536"/>
    <w:rsid w:val="007925C7"/>
    <w:rsid w:val="00793702"/>
    <w:rsid w:val="007955B2"/>
    <w:rsid w:val="0079584B"/>
    <w:rsid w:val="007967CD"/>
    <w:rsid w:val="00796EF6"/>
    <w:rsid w:val="007978E4"/>
    <w:rsid w:val="007A02FA"/>
    <w:rsid w:val="007A4660"/>
    <w:rsid w:val="007A4E0D"/>
    <w:rsid w:val="007A4F67"/>
    <w:rsid w:val="007A5650"/>
    <w:rsid w:val="007A5C39"/>
    <w:rsid w:val="007A6DD2"/>
    <w:rsid w:val="007A6EF1"/>
    <w:rsid w:val="007B0892"/>
    <w:rsid w:val="007B3165"/>
    <w:rsid w:val="007B3EF5"/>
    <w:rsid w:val="007B51FC"/>
    <w:rsid w:val="007B781C"/>
    <w:rsid w:val="007B782C"/>
    <w:rsid w:val="007B7DCE"/>
    <w:rsid w:val="007C1405"/>
    <w:rsid w:val="007C1F04"/>
    <w:rsid w:val="007C3D04"/>
    <w:rsid w:val="007C47E5"/>
    <w:rsid w:val="007C5B9F"/>
    <w:rsid w:val="007C6AFE"/>
    <w:rsid w:val="007C70C6"/>
    <w:rsid w:val="007C75DA"/>
    <w:rsid w:val="007D58D7"/>
    <w:rsid w:val="007D5EA0"/>
    <w:rsid w:val="007D7089"/>
    <w:rsid w:val="007D7196"/>
    <w:rsid w:val="007D723E"/>
    <w:rsid w:val="007D7A8A"/>
    <w:rsid w:val="007E1672"/>
    <w:rsid w:val="007E4F06"/>
    <w:rsid w:val="007E56A3"/>
    <w:rsid w:val="007E5AF6"/>
    <w:rsid w:val="007E69F2"/>
    <w:rsid w:val="007F2C38"/>
    <w:rsid w:val="007F36DE"/>
    <w:rsid w:val="007F3C27"/>
    <w:rsid w:val="007F41DC"/>
    <w:rsid w:val="0080009F"/>
    <w:rsid w:val="00802A58"/>
    <w:rsid w:val="00802A80"/>
    <w:rsid w:val="00802C17"/>
    <w:rsid w:val="00802E79"/>
    <w:rsid w:val="00802EC9"/>
    <w:rsid w:val="00803242"/>
    <w:rsid w:val="008032FB"/>
    <w:rsid w:val="00803F95"/>
    <w:rsid w:val="00805CD3"/>
    <w:rsid w:val="00806617"/>
    <w:rsid w:val="00807C0D"/>
    <w:rsid w:val="008106C9"/>
    <w:rsid w:val="008109DF"/>
    <w:rsid w:val="00810C95"/>
    <w:rsid w:val="00812245"/>
    <w:rsid w:val="00812DA9"/>
    <w:rsid w:val="00813106"/>
    <w:rsid w:val="00813E60"/>
    <w:rsid w:val="0081592E"/>
    <w:rsid w:val="008173B8"/>
    <w:rsid w:val="00820902"/>
    <w:rsid w:val="00821BC9"/>
    <w:rsid w:val="00823BCD"/>
    <w:rsid w:val="00823CAA"/>
    <w:rsid w:val="00824EA5"/>
    <w:rsid w:val="00825A8C"/>
    <w:rsid w:val="00826A4B"/>
    <w:rsid w:val="008275F6"/>
    <w:rsid w:val="00827D55"/>
    <w:rsid w:val="00827F7F"/>
    <w:rsid w:val="00831A9C"/>
    <w:rsid w:val="0083212F"/>
    <w:rsid w:val="00832377"/>
    <w:rsid w:val="0083585F"/>
    <w:rsid w:val="00835E18"/>
    <w:rsid w:val="00835EBC"/>
    <w:rsid w:val="00836582"/>
    <w:rsid w:val="0083742C"/>
    <w:rsid w:val="0084128C"/>
    <w:rsid w:val="008416F9"/>
    <w:rsid w:val="008422BB"/>
    <w:rsid w:val="0084303A"/>
    <w:rsid w:val="0084303F"/>
    <w:rsid w:val="00843DDC"/>
    <w:rsid w:val="0084482A"/>
    <w:rsid w:val="00844901"/>
    <w:rsid w:val="00844DD0"/>
    <w:rsid w:val="00847847"/>
    <w:rsid w:val="00847A18"/>
    <w:rsid w:val="00847EBB"/>
    <w:rsid w:val="008520BF"/>
    <w:rsid w:val="008522F1"/>
    <w:rsid w:val="00853738"/>
    <w:rsid w:val="00854166"/>
    <w:rsid w:val="008557F3"/>
    <w:rsid w:val="00856ED3"/>
    <w:rsid w:val="0085735A"/>
    <w:rsid w:val="00857477"/>
    <w:rsid w:val="0085754B"/>
    <w:rsid w:val="008615A6"/>
    <w:rsid w:val="00865395"/>
    <w:rsid w:val="00865453"/>
    <w:rsid w:val="00866140"/>
    <w:rsid w:val="008669B4"/>
    <w:rsid w:val="00866AFE"/>
    <w:rsid w:val="00866EE5"/>
    <w:rsid w:val="00867280"/>
    <w:rsid w:val="008707F4"/>
    <w:rsid w:val="00870EB8"/>
    <w:rsid w:val="008738D9"/>
    <w:rsid w:val="00873AAD"/>
    <w:rsid w:val="00874537"/>
    <w:rsid w:val="00874882"/>
    <w:rsid w:val="00874A03"/>
    <w:rsid w:val="008751F5"/>
    <w:rsid w:val="00875732"/>
    <w:rsid w:val="0087585F"/>
    <w:rsid w:val="0088016A"/>
    <w:rsid w:val="00880298"/>
    <w:rsid w:val="00880313"/>
    <w:rsid w:val="00880389"/>
    <w:rsid w:val="008803C1"/>
    <w:rsid w:val="0088070E"/>
    <w:rsid w:val="00880BA9"/>
    <w:rsid w:val="0088237B"/>
    <w:rsid w:val="00882598"/>
    <w:rsid w:val="00885FA9"/>
    <w:rsid w:val="00891BC7"/>
    <w:rsid w:val="00892ABB"/>
    <w:rsid w:val="008931E1"/>
    <w:rsid w:val="008935AB"/>
    <w:rsid w:val="00897863"/>
    <w:rsid w:val="008A0EFA"/>
    <w:rsid w:val="008A566D"/>
    <w:rsid w:val="008A571F"/>
    <w:rsid w:val="008A6620"/>
    <w:rsid w:val="008A68B5"/>
    <w:rsid w:val="008A69A9"/>
    <w:rsid w:val="008A6C54"/>
    <w:rsid w:val="008A6CED"/>
    <w:rsid w:val="008A7275"/>
    <w:rsid w:val="008A72EE"/>
    <w:rsid w:val="008A76E7"/>
    <w:rsid w:val="008A7A2C"/>
    <w:rsid w:val="008A7D97"/>
    <w:rsid w:val="008A7DE0"/>
    <w:rsid w:val="008B0C45"/>
    <w:rsid w:val="008B1374"/>
    <w:rsid w:val="008B174A"/>
    <w:rsid w:val="008B1C83"/>
    <w:rsid w:val="008B1D6D"/>
    <w:rsid w:val="008B1FDA"/>
    <w:rsid w:val="008B20FC"/>
    <w:rsid w:val="008B3898"/>
    <w:rsid w:val="008B4325"/>
    <w:rsid w:val="008B51B6"/>
    <w:rsid w:val="008C0780"/>
    <w:rsid w:val="008C0DC1"/>
    <w:rsid w:val="008C0EDA"/>
    <w:rsid w:val="008C2EE9"/>
    <w:rsid w:val="008C301F"/>
    <w:rsid w:val="008C3289"/>
    <w:rsid w:val="008C391D"/>
    <w:rsid w:val="008C4000"/>
    <w:rsid w:val="008C7306"/>
    <w:rsid w:val="008C7C3F"/>
    <w:rsid w:val="008C7D23"/>
    <w:rsid w:val="008D0691"/>
    <w:rsid w:val="008D1D53"/>
    <w:rsid w:val="008D5291"/>
    <w:rsid w:val="008D74EF"/>
    <w:rsid w:val="008D7806"/>
    <w:rsid w:val="008D788C"/>
    <w:rsid w:val="008E1910"/>
    <w:rsid w:val="008E2933"/>
    <w:rsid w:val="008E3096"/>
    <w:rsid w:val="008E461F"/>
    <w:rsid w:val="008E4E12"/>
    <w:rsid w:val="008E59CF"/>
    <w:rsid w:val="008E5B00"/>
    <w:rsid w:val="008E6924"/>
    <w:rsid w:val="008E6DCA"/>
    <w:rsid w:val="008E7CA3"/>
    <w:rsid w:val="008F051C"/>
    <w:rsid w:val="008F059E"/>
    <w:rsid w:val="008F09FB"/>
    <w:rsid w:val="008F1057"/>
    <w:rsid w:val="008F108F"/>
    <w:rsid w:val="008F17AE"/>
    <w:rsid w:val="008F1A26"/>
    <w:rsid w:val="008F2A1B"/>
    <w:rsid w:val="008F2E81"/>
    <w:rsid w:val="008F43CB"/>
    <w:rsid w:val="008F4510"/>
    <w:rsid w:val="008F4A7A"/>
    <w:rsid w:val="008F62D2"/>
    <w:rsid w:val="008F66FC"/>
    <w:rsid w:val="00900D70"/>
    <w:rsid w:val="00900D7F"/>
    <w:rsid w:val="00901F5A"/>
    <w:rsid w:val="0090260D"/>
    <w:rsid w:val="00903756"/>
    <w:rsid w:val="00904F45"/>
    <w:rsid w:val="0090667D"/>
    <w:rsid w:val="009069A9"/>
    <w:rsid w:val="00906AD2"/>
    <w:rsid w:val="00910137"/>
    <w:rsid w:val="009101C9"/>
    <w:rsid w:val="00910E04"/>
    <w:rsid w:val="009114E9"/>
    <w:rsid w:val="009128E8"/>
    <w:rsid w:val="00914D18"/>
    <w:rsid w:val="00915D23"/>
    <w:rsid w:val="00915EBA"/>
    <w:rsid w:val="0091684E"/>
    <w:rsid w:val="00916913"/>
    <w:rsid w:val="0091768E"/>
    <w:rsid w:val="00917887"/>
    <w:rsid w:val="00917926"/>
    <w:rsid w:val="00917E55"/>
    <w:rsid w:val="0092007E"/>
    <w:rsid w:val="00920618"/>
    <w:rsid w:val="00920834"/>
    <w:rsid w:val="00923AFE"/>
    <w:rsid w:val="00924DD9"/>
    <w:rsid w:val="00926117"/>
    <w:rsid w:val="00927EA1"/>
    <w:rsid w:val="00930B86"/>
    <w:rsid w:val="00930F82"/>
    <w:rsid w:val="00931445"/>
    <w:rsid w:val="00931938"/>
    <w:rsid w:val="00932B0E"/>
    <w:rsid w:val="009340C3"/>
    <w:rsid w:val="009353CA"/>
    <w:rsid w:val="00935501"/>
    <w:rsid w:val="00936F8A"/>
    <w:rsid w:val="00937A9D"/>
    <w:rsid w:val="009403D9"/>
    <w:rsid w:val="00940676"/>
    <w:rsid w:val="00940ACC"/>
    <w:rsid w:val="00943ADC"/>
    <w:rsid w:val="00943C16"/>
    <w:rsid w:val="00944273"/>
    <w:rsid w:val="009444F7"/>
    <w:rsid w:val="00946B64"/>
    <w:rsid w:val="00950539"/>
    <w:rsid w:val="009505C8"/>
    <w:rsid w:val="00953C9B"/>
    <w:rsid w:val="009540AB"/>
    <w:rsid w:val="00954342"/>
    <w:rsid w:val="00954938"/>
    <w:rsid w:val="0095553A"/>
    <w:rsid w:val="00955E70"/>
    <w:rsid w:val="00956390"/>
    <w:rsid w:val="009606E0"/>
    <w:rsid w:val="00960CE9"/>
    <w:rsid w:val="00961DCE"/>
    <w:rsid w:val="00962D33"/>
    <w:rsid w:val="00963CEB"/>
    <w:rsid w:val="0096448F"/>
    <w:rsid w:val="00964B71"/>
    <w:rsid w:val="00964EB3"/>
    <w:rsid w:val="00965BA2"/>
    <w:rsid w:val="00965FC0"/>
    <w:rsid w:val="009676E6"/>
    <w:rsid w:val="00967C1F"/>
    <w:rsid w:val="00970943"/>
    <w:rsid w:val="0097140B"/>
    <w:rsid w:val="00971DDB"/>
    <w:rsid w:val="009720D1"/>
    <w:rsid w:val="00973BA6"/>
    <w:rsid w:val="00973D43"/>
    <w:rsid w:val="0097576C"/>
    <w:rsid w:val="00975AB0"/>
    <w:rsid w:val="00975C17"/>
    <w:rsid w:val="00976E5C"/>
    <w:rsid w:val="00977C4D"/>
    <w:rsid w:val="00977C59"/>
    <w:rsid w:val="00981A78"/>
    <w:rsid w:val="00981EDB"/>
    <w:rsid w:val="009835F6"/>
    <w:rsid w:val="00985FD2"/>
    <w:rsid w:val="00986C0A"/>
    <w:rsid w:val="00990697"/>
    <w:rsid w:val="009906A3"/>
    <w:rsid w:val="00992400"/>
    <w:rsid w:val="00992B2F"/>
    <w:rsid w:val="00992BB0"/>
    <w:rsid w:val="00992C5B"/>
    <w:rsid w:val="0099429C"/>
    <w:rsid w:val="00995C8C"/>
    <w:rsid w:val="00995FCC"/>
    <w:rsid w:val="00996155"/>
    <w:rsid w:val="00996410"/>
    <w:rsid w:val="009967C3"/>
    <w:rsid w:val="00996B54"/>
    <w:rsid w:val="00997EBA"/>
    <w:rsid w:val="009A0127"/>
    <w:rsid w:val="009A0535"/>
    <w:rsid w:val="009A1BB3"/>
    <w:rsid w:val="009A22BE"/>
    <w:rsid w:val="009A4257"/>
    <w:rsid w:val="009A4BDE"/>
    <w:rsid w:val="009A6320"/>
    <w:rsid w:val="009A6DB9"/>
    <w:rsid w:val="009A7EBA"/>
    <w:rsid w:val="009B0982"/>
    <w:rsid w:val="009B2C82"/>
    <w:rsid w:val="009B4945"/>
    <w:rsid w:val="009B65DF"/>
    <w:rsid w:val="009B6992"/>
    <w:rsid w:val="009B728C"/>
    <w:rsid w:val="009B7904"/>
    <w:rsid w:val="009B7C65"/>
    <w:rsid w:val="009C056D"/>
    <w:rsid w:val="009C11AD"/>
    <w:rsid w:val="009C24D9"/>
    <w:rsid w:val="009C28E9"/>
    <w:rsid w:val="009C29A8"/>
    <w:rsid w:val="009C3036"/>
    <w:rsid w:val="009C46B2"/>
    <w:rsid w:val="009C49C9"/>
    <w:rsid w:val="009C4D09"/>
    <w:rsid w:val="009C4E10"/>
    <w:rsid w:val="009C561D"/>
    <w:rsid w:val="009C5FB8"/>
    <w:rsid w:val="009C69B9"/>
    <w:rsid w:val="009C728D"/>
    <w:rsid w:val="009C7991"/>
    <w:rsid w:val="009C7BA8"/>
    <w:rsid w:val="009D0E8F"/>
    <w:rsid w:val="009D1C7C"/>
    <w:rsid w:val="009D2601"/>
    <w:rsid w:val="009D438D"/>
    <w:rsid w:val="009D4875"/>
    <w:rsid w:val="009D54FF"/>
    <w:rsid w:val="009E1F07"/>
    <w:rsid w:val="009E3292"/>
    <w:rsid w:val="009E34A0"/>
    <w:rsid w:val="009E37D2"/>
    <w:rsid w:val="009E399E"/>
    <w:rsid w:val="009E432D"/>
    <w:rsid w:val="009E4D84"/>
    <w:rsid w:val="009E7D13"/>
    <w:rsid w:val="009F0429"/>
    <w:rsid w:val="009F1C7C"/>
    <w:rsid w:val="009F41EE"/>
    <w:rsid w:val="00A01A26"/>
    <w:rsid w:val="00A03796"/>
    <w:rsid w:val="00A039A9"/>
    <w:rsid w:val="00A04598"/>
    <w:rsid w:val="00A06F0C"/>
    <w:rsid w:val="00A07462"/>
    <w:rsid w:val="00A1026F"/>
    <w:rsid w:val="00A12515"/>
    <w:rsid w:val="00A13423"/>
    <w:rsid w:val="00A15EA6"/>
    <w:rsid w:val="00A16D9C"/>
    <w:rsid w:val="00A2107B"/>
    <w:rsid w:val="00A2154E"/>
    <w:rsid w:val="00A215D4"/>
    <w:rsid w:val="00A21662"/>
    <w:rsid w:val="00A21715"/>
    <w:rsid w:val="00A21EF5"/>
    <w:rsid w:val="00A2347C"/>
    <w:rsid w:val="00A2431B"/>
    <w:rsid w:val="00A24BF2"/>
    <w:rsid w:val="00A250DF"/>
    <w:rsid w:val="00A26D3E"/>
    <w:rsid w:val="00A27558"/>
    <w:rsid w:val="00A30079"/>
    <w:rsid w:val="00A30B29"/>
    <w:rsid w:val="00A31DCA"/>
    <w:rsid w:val="00A31E97"/>
    <w:rsid w:val="00A31EB0"/>
    <w:rsid w:val="00A331E9"/>
    <w:rsid w:val="00A33D54"/>
    <w:rsid w:val="00A33E77"/>
    <w:rsid w:val="00A34337"/>
    <w:rsid w:val="00A354A3"/>
    <w:rsid w:val="00A35DC9"/>
    <w:rsid w:val="00A37474"/>
    <w:rsid w:val="00A37B09"/>
    <w:rsid w:val="00A407AB"/>
    <w:rsid w:val="00A417E4"/>
    <w:rsid w:val="00A4375C"/>
    <w:rsid w:val="00A43845"/>
    <w:rsid w:val="00A438C8"/>
    <w:rsid w:val="00A43DA4"/>
    <w:rsid w:val="00A459F7"/>
    <w:rsid w:val="00A47A73"/>
    <w:rsid w:val="00A50080"/>
    <w:rsid w:val="00A50D19"/>
    <w:rsid w:val="00A51F62"/>
    <w:rsid w:val="00A52213"/>
    <w:rsid w:val="00A526C0"/>
    <w:rsid w:val="00A5359F"/>
    <w:rsid w:val="00A54B88"/>
    <w:rsid w:val="00A54CEE"/>
    <w:rsid w:val="00A56D95"/>
    <w:rsid w:val="00A57717"/>
    <w:rsid w:val="00A627DB"/>
    <w:rsid w:val="00A62895"/>
    <w:rsid w:val="00A632FA"/>
    <w:rsid w:val="00A634FF"/>
    <w:rsid w:val="00A6439D"/>
    <w:rsid w:val="00A653B8"/>
    <w:rsid w:val="00A653E6"/>
    <w:rsid w:val="00A65B53"/>
    <w:rsid w:val="00A65E05"/>
    <w:rsid w:val="00A6683C"/>
    <w:rsid w:val="00A714AE"/>
    <w:rsid w:val="00A72105"/>
    <w:rsid w:val="00A724D5"/>
    <w:rsid w:val="00A72B4E"/>
    <w:rsid w:val="00A73254"/>
    <w:rsid w:val="00A74678"/>
    <w:rsid w:val="00A74720"/>
    <w:rsid w:val="00A74C97"/>
    <w:rsid w:val="00A75285"/>
    <w:rsid w:val="00A75352"/>
    <w:rsid w:val="00A76489"/>
    <w:rsid w:val="00A76887"/>
    <w:rsid w:val="00A802E8"/>
    <w:rsid w:val="00A8058B"/>
    <w:rsid w:val="00A815AB"/>
    <w:rsid w:val="00A81E23"/>
    <w:rsid w:val="00A81F10"/>
    <w:rsid w:val="00A82CDF"/>
    <w:rsid w:val="00A83129"/>
    <w:rsid w:val="00A8369B"/>
    <w:rsid w:val="00A83CC2"/>
    <w:rsid w:val="00A842F8"/>
    <w:rsid w:val="00A845CA"/>
    <w:rsid w:val="00A85701"/>
    <w:rsid w:val="00A85C95"/>
    <w:rsid w:val="00A85E75"/>
    <w:rsid w:val="00A876FF"/>
    <w:rsid w:val="00A87724"/>
    <w:rsid w:val="00A90F0D"/>
    <w:rsid w:val="00A9118B"/>
    <w:rsid w:val="00A9236C"/>
    <w:rsid w:val="00A92389"/>
    <w:rsid w:val="00A92EFA"/>
    <w:rsid w:val="00A9586D"/>
    <w:rsid w:val="00A960AC"/>
    <w:rsid w:val="00A975FA"/>
    <w:rsid w:val="00AA00B0"/>
    <w:rsid w:val="00AA0508"/>
    <w:rsid w:val="00AA1794"/>
    <w:rsid w:val="00AA1916"/>
    <w:rsid w:val="00AA19B5"/>
    <w:rsid w:val="00AA1C24"/>
    <w:rsid w:val="00AA29DD"/>
    <w:rsid w:val="00AA412C"/>
    <w:rsid w:val="00AA4660"/>
    <w:rsid w:val="00AA50B9"/>
    <w:rsid w:val="00AA6445"/>
    <w:rsid w:val="00AA650A"/>
    <w:rsid w:val="00AA6E0F"/>
    <w:rsid w:val="00AA75A6"/>
    <w:rsid w:val="00AA75FD"/>
    <w:rsid w:val="00AB2B27"/>
    <w:rsid w:val="00AB3596"/>
    <w:rsid w:val="00AB4074"/>
    <w:rsid w:val="00AB520B"/>
    <w:rsid w:val="00AB6964"/>
    <w:rsid w:val="00AB6A5E"/>
    <w:rsid w:val="00AB749D"/>
    <w:rsid w:val="00AB74EA"/>
    <w:rsid w:val="00AB75A6"/>
    <w:rsid w:val="00AB7FED"/>
    <w:rsid w:val="00AC0BE7"/>
    <w:rsid w:val="00AC0CA4"/>
    <w:rsid w:val="00AC123C"/>
    <w:rsid w:val="00AC27E6"/>
    <w:rsid w:val="00AC284A"/>
    <w:rsid w:val="00AC390C"/>
    <w:rsid w:val="00AC3AB4"/>
    <w:rsid w:val="00AC3C80"/>
    <w:rsid w:val="00AC650B"/>
    <w:rsid w:val="00AC6A24"/>
    <w:rsid w:val="00AD126F"/>
    <w:rsid w:val="00AD3279"/>
    <w:rsid w:val="00AD37DA"/>
    <w:rsid w:val="00AD3C3C"/>
    <w:rsid w:val="00AD6EAE"/>
    <w:rsid w:val="00AE0667"/>
    <w:rsid w:val="00AE13A0"/>
    <w:rsid w:val="00AE1813"/>
    <w:rsid w:val="00AE47F3"/>
    <w:rsid w:val="00AE52AF"/>
    <w:rsid w:val="00AE568D"/>
    <w:rsid w:val="00AE75A1"/>
    <w:rsid w:val="00AF021E"/>
    <w:rsid w:val="00AF143E"/>
    <w:rsid w:val="00AF2434"/>
    <w:rsid w:val="00AF5186"/>
    <w:rsid w:val="00AF6180"/>
    <w:rsid w:val="00AF62EF"/>
    <w:rsid w:val="00AF67B3"/>
    <w:rsid w:val="00AF67C0"/>
    <w:rsid w:val="00AF6AEB"/>
    <w:rsid w:val="00B0073E"/>
    <w:rsid w:val="00B00F57"/>
    <w:rsid w:val="00B01B8A"/>
    <w:rsid w:val="00B02A08"/>
    <w:rsid w:val="00B02C71"/>
    <w:rsid w:val="00B0444F"/>
    <w:rsid w:val="00B04A91"/>
    <w:rsid w:val="00B04EEC"/>
    <w:rsid w:val="00B0503E"/>
    <w:rsid w:val="00B05769"/>
    <w:rsid w:val="00B0593E"/>
    <w:rsid w:val="00B05D2A"/>
    <w:rsid w:val="00B1019A"/>
    <w:rsid w:val="00B10D9A"/>
    <w:rsid w:val="00B10DDE"/>
    <w:rsid w:val="00B11C8F"/>
    <w:rsid w:val="00B12438"/>
    <w:rsid w:val="00B1318F"/>
    <w:rsid w:val="00B14146"/>
    <w:rsid w:val="00B14904"/>
    <w:rsid w:val="00B15482"/>
    <w:rsid w:val="00B16367"/>
    <w:rsid w:val="00B16815"/>
    <w:rsid w:val="00B17A16"/>
    <w:rsid w:val="00B20F1E"/>
    <w:rsid w:val="00B20FC3"/>
    <w:rsid w:val="00B23E9A"/>
    <w:rsid w:val="00B244B7"/>
    <w:rsid w:val="00B2696A"/>
    <w:rsid w:val="00B27848"/>
    <w:rsid w:val="00B306B3"/>
    <w:rsid w:val="00B30A8A"/>
    <w:rsid w:val="00B33A77"/>
    <w:rsid w:val="00B35A51"/>
    <w:rsid w:val="00B36C48"/>
    <w:rsid w:val="00B424AB"/>
    <w:rsid w:val="00B45225"/>
    <w:rsid w:val="00B45FB5"/>
    <w:rsid w:val="00B46F56"/>
    <w:rsid w:val="00B4790D"/>
    <w:rsid w:val="00B503E7"/>
    <w:rsid w:val="00B50FDF"/>
    <w:rsid w:val="00B52633"/>
    <w:rsid w:val="00B5281F"/>
    <w:rsid w:val="00B53BC3"/>
    <w:rsid w:val="00B54298"/>
    <w:rsid w:val="00B54582"/>
    <w:rsid w:val="00B56115"/>
    <w:rsid w:val="00B57129"/>
    <w:rsid w:val="00B614F2"/>
    <w:rsid w:val="00B61DB2"/>
    <w:rsid w:val="00B6207A"/>
    <w:rsid w:val="00B63610"/>
    <w:rsid w:val="00B64ECC"/>
    <w:rsid w:val="00B651FD"/>
    <w:rsid w:val="00B65AFE"/>
    <w:rsid w:val="00B67B51"/>
    <w:rsid w:val="00B67DE9"/>
    <w:rsid w:val="00B706AD"/>
    <w:rsid w:val="00B71456"/>
    <w:rsid w:val="00B72013"/>
    <w:rsid w:val="00B736E6"/>
    <w:rsid w:val="00B74E38"/>
    <w:rsid w:val="00B758FE"/>
    <w:rsid w:val="00B75DD8"/>
    <w:rsid w:val="00B77149"/>
    <w:rsid w:val="00B80162"/>
    <w:rsid w:val="00B8066B"/>
    <w:rsid w:val="00B82EC8"/>
    <w:rsid w:val="00B83F8A"/>
    <w:rsid w:val="00B85D23"/>
    <w:rsid w:val="00B86EE3"/>
    <w:rsid w:val="00B879EA"/>
    <w:rsid w:val="00B87EC8"/>
    <w:rsid w:val="00B916BE"/>
    <w:rsid w:val="00B92966"/>
    <w:rsid w:val="00B95AB6"/>
    <w:rsid w:val="00B95F1F"/>
    <w:rsid w:val="00B96512"/>
    <w:rsid w:val="00B9711A"/>
    <w:rsid w:val="00BA0B67"/>
    <w:rsid w:val="00BA1D6A"/>
    <w:rsid w:val="00BA277C"/>
    <w:rsid w:val="00BA2D99"/>
    <w:rsid w:val="00BA4173"/>
    <w:rsid w:val="00BA577D"/>
    <w:rsid w:val="00BA62C0"/>
    <w:rsid w:val="00BA69E2"/>
    <w:rsid w:val="00BA75D3"/>
    <w:rsid w:val="00BB0637"/>
    <w:rsid w:val="00BB1481"/>
    <w:rsid w:val="00BB295D"/>
    <w:rsid w:val="00BB2E30"/>
    <w:rsid w:val="00BC036F"/>
    <w:rsid w:val="00BC1773"/>
    <w:rsid w:val="00BC2452"/>
    <w:rsid w:val="00BC24E2"/>
    <w:rsid w:val="00BC3B3D"/>
    <w:rsid w:val="00BC3FA7"/>
    <w:rsid w:val="00BC6D83"/>
    <w:rsid w:val="00BD038D"/>
    <w:rsid w:val="00BD0800"/>
    <w:rsid w:val="00BD2E54"/>
    <w:rsid w:val="00BD3151"/>
    <w:rsid w:val="00BD37B3"/>
    <w:rsid w:val="00BD39E5"/>
    <w:rsid w:val="00BD46B5"/>
    <w:rsid w:val="00BD4782"/>
    <w:rsid w:val="00BD4C37"/>
    <w:rsid w:val="00BD542A"/>
    <w:rsid w:val="00BD5B3B"/>
    <w:rsid w:val="00BD69F2"/>
    <w:rsid w:val="00BD6E42"/>
    <w:rsid w:val="00BD7B3E"/>
    <w:rsid w:val="00BE05EE"/>
    <w:rsid w:val="00BE0C9F"/>
    <w:rsid w:val="00BE1BDE"/>
    <w:rsid w:val="00BE25BE"/>
    <w:rsid w:val="00BE296F"/>
    <w:rsid w:val="00BE4FB9"/>
    <w:rsid w:val="00BE6476"/>
    <w:rsid w:val="00BE6E8F"/>
    <w:rsid w:val="00BE78B0"/>
    <w:rsid w:val="00BE7F4D"/>
    <w:rsid w:val="00BF010C"/>
    <w:rsid w:val="00BF02D3"/>
    <w:rsid w:val="00BF0D58"/>
    <w:rsid w:val="00BF1028"/>
    <w:rsid w:val="00BF21B0"/>
    <w:rsid w:val="00BF21E3"/>
    <w:rsid w:val="00BF2807"/>
    <w:rsid w:val="00BF3A21"/>
    <w:rsid w:val="00BF48F0"/>
    <w:rsid w:val="00BF5F87"/>
    <w:rsid w:val="00BF7AAF"/>
    <w:rsid w:val="00C00261"/>
    <w:rsid w:val="00C01F3B"/>
    <w:rsid w:val="00C020CD"/>
    <w:rsid w:val="00C02F3E"/>
    <w:rsid w:val="00C0337B"/>
    <w:rsid w:val="00C0375F"/>
    <w:rsid w:val="00C062D1"/>
    <w:rsid w:val="00C078DB"/>
    <w:rsid w:val="00C07F14"/>
    <w:rsid w:val="00C100DA"/>
    <w:rsid w:val="00C1200D"/>
    <w:rsid w:val="00C12F19"/>
    <w:rsid w:val="00C146C9"/>
    <w:rsid w:val="00C1577B"/>
    <w:rsid w:val="00C1689C"/>
    <w:rsid w:val="00C20016"/>
    <w:rsid w:val="00C20F38"/>
    <w:rsid w:val="00C21685"/>
    <w:rsid w:val="00C217CD"/>
    <w:rsid w:val="00C22B79"/>
    <w:rsid w:val="00C22E73"/>
    <w:rsid w:val="00C23960"/>
    <w:rsid w:val="00C23BE8"/>
    <w:rsid w:val="00C23C3F"/>
    <w:rsid w:val="00C24651"/>
    <w:rsid w:val="00C24E2F"/>
    <w:rsid w:val="00C25396"/>
    <w:rsid w:val="00C256F2"/>
    <w:rsid w:val="00C26151"/>
    <w:rsid w:val="00C2618A"/>
    <w:rsid w:val="00C269C3"/>
    <w:rsid w:val="00C27820"/>
    <w:rsid w:val="00C30178"/>
    <w:rsid w:val="00C339A1"/>
    <w:rsid w:val="00C33E9A"/>
    <w:rsid w:val="00C34B2B"/>
    <w:rsid w:val="00C34FE3"/>
    <w:rsid w:val="00C35D08"/>
    <w:rsid w:val="00C35DA5"/>
    <w:rsid w:val="00C35E20"/>
    <w:rsid w:val="00C3659C"/>
    <w:rsid w:val="00C371F1"/>
    <w:rsid w:val="00C377F5"/>
    <w:rsid w:val="00C37DDB"/>
    <w:rsid w:val="00C404E8"/>
    <w:rsid w:val="00C40AF1"/>
    <w:rsid w:val="00C40E37"/>
    <w:rsid w:val="00C40F94"/>
    <w:rsid w:val="00C40FFD"/>
    <w:rsid w:val="00C41A56"/>
    <w:rsid w:val="00C45360"/>
    <w:rsid w:val="00C4556A"/>
    <w:rsid w:val="00C45DEA"/>
    <w:rsid w:val="00C47BD0"/>
    <w:rsid w:val="00C47F75"/>
    <w:rsid w:val="00C50FD3"/>
    <w:rsid w:val="00C51C38"/>
    <w:rsid w:val="00C52672"/>
    <w:rsid w:val="00C526DC"/>
    <w:rsid w:val="00C535CE"/>
    <w:rsid w:val="00C536D1"/>
    <w:rsid w:val="00C53B99"/>
    <w:rsid w:val="00C54898"/>
    <w:rsid w:val="00C55C48"/>
    <w:rsid w:val="00C604A4"/>
    <w:rsid w:val="00C60A2C"/>
    <w:rsid w:val="00C6178F"/>
    <w:rsid w:val="00C61FEC"/>
    <w:rsid w:val="00C62632"/>
    <w:rsid w:val="00C64C68"/>
    <w:rsid w:val="00C6502A"/>
    <w:rsid w:val="00C6518D"/>
    <w:rsid w:val="00C65738"/>
    <w:rsid w:val="00C65B35"/>
    <w:rsid w:val="00C6673C"/>
    <w:rsid w:val="00C67D4F"/>
    <w:rsid w:val="00C70CA7"/>
    <w:rsid w:val="00C71B0E"/>
    <w:rsid w:val="00C73513"/>
    <w:rsid w:val="00C73532"/>
    <w:rsid w:val="00C73596"/>
    <w:rsid w:val="00C74C1A"/>
    <w:rsid w:val="00C772B7"/>
    <w:rsid w:val="00C77F4C"/>
    <w:rsid w:val="00C8046E"/>
    <w:rsid w:val="00C81440"/>
    <w:rsid w:val="00C81B12"/>
    <w:rsid w:val="00C83E39"/>
    <w:rsid w:val="00C84100"/>
    <w:rsid w:val="00C84F56"/>
    <w:rsid w:val="00C877B3"/>
    <w:rsid w:val="00C878DC"/>
    <w:rsid w:val="00C90FE8"/>
    <w:rsid w:val="00C921AF"/>
    <w:rsid w:val="00C94DBF"/>
    <w:rsid w:val="00C95090"/>
    <w:rsid w:val="00C953C5"/>
    <w:rsid w:val="00C95A6B"/>
    <w:rsid w:val="00C96705"/>
    <w:rsid w:val="00C9763F"/>
    <w:rsid w:val="00C97DDD"/>
    <w:rsid w:val="00CA0C33"/>
    <w:rsid w:val="00CA40DB"/>
    <w:rsid w:val="00CA418D"/>
    <w:rsid w:val="00CA6AD9"/>
    <w:rsid w:val="00CA7F84"/>
    <w:rsid w:val="00CB00D5"/>
    <w:rsid w:val="00CB212A"/>
    <w:rsid w:val="00CB2D23"/>
    <w:rsid w:val="00CB2DA7"/>
    <w:rsid w:val="00CB5CB6"/>
    <w:rsid w:val="00CB69DA"/>
    <w:rsid w:val="00CB6C90"/>
    <w:rsid w:val="00CB6F30"/>
    <w:rsid w:val="00CB736B"/>
    <w:rsid w:val="00CB762C"/>
    <w:rsid w:val="00CC048F"/>
    <w:rsid w:val="00CC1995"/>
    <w:rsid w:val="00CC4A1C"/>
    <w:rsid w:val="00CC4ADF"/>
    <w:rsid w:val="00CC57A6"/>
    <w:rsid w:val="00CC6267"/>
    <w:rsid w:val="00CC7EF9"/>
    <w:rsid w:val="00CD1BDC"/>
    <w:rsid w:val="00CD1E32"/>
    <w:rsid w:val="00CD3F79"/>
    <w:rsid w:val="00CD4D71"/>
    <w:rsid w:val="00CD54EE"/>
    <w:rsid w:val="00CD5A09"/>
    <w:rsid w:val="00CD5DCA"/>
    <w:rsid w:val="00CD7B44"/>
    <w:rsid w:val="00CE0C76"/>
    <w:rsid w:val="00CE0FE8"/>
    <w:rsid w:val="00CE1C32"/>
    <w:rsid w:val="00CE2006"/>
    <w:rsid w:val="00CE21FE"/>
    <w:rsid w:val="00CE29E7"/>
    <w:rsid w:val="00CE2EEB"/>
    <w:rsid w:val="00CE4CE0"/>
    <w:rsid w:val="00CE7474"/>
    <w:rsid w:val="00CF0674"/>
    <w:rsid w:val="00CF11C3"/>
    <w:rsid w:val="00CF14AD"/>
    <w:rsid w:val="00CF2395"/>
    <w:rsid w:val="00CF307C"/>
    <w:rsid w:val="00CF322F"/>
    <w:rsid w:val="00CF40F2"/>
    <w:rsid w:val="00CF4AEE"/>
    <w:rsid w:val="00CF528F"/>
    <w:rsid w:val="00CF626B"/>
    <w:rsid w:val="00CF6BF8"/>
    <w:rsid w:val="00CF794C"/>
    <w:rsid w:val="00D0020C"/>
    <w:rsid w:val="00D05656"/>
    <w:rsid w:val="00D05A95"/>
    <w:rsid w:val="00D10B78"/>
    <w:rsid w:val="00D12BE5"/>
    <w:rsid w:val="00D13427"/>
    <w:rsid w:val="00D14C8B"/>
    <w:rsid w:val="00D15AA3"/>
    <w:rsid w:val="00D16731"/>
    <w:rsid w:val="00D16A20"/>
    <w:rsid w:val="00D173E0"/>
    <w:rsid w:val="00D21429"/>
    <w:rsid w:val="00D22494"/>
    <w:rsid w:val="00D235AF"/>
    <w:rsid w:val="00D2422A"/>
    <w:rsid w:val="00D25357"/>
    <w:rsid w:val="00D2612B"/>
    <w:rsid w:val="00D308EA"/>
    <w:rsid w:val="00D31242"/>
    <w:rsid w:val="00D31A36"/>
    <w:rsid w:val="00D32357"/>
    <w:rsid w:val="00D3326A"/>
    <w:rsid w:val="00D34854"/>
    <w:rsid w:val="00D3598A"/>
    <w:rsid w:val="00D41939"/>
    <w:rsid w:val="00D429F7"/>
    <w:rsid w:val="00D43F6F"/>
    <w:rsid w:val="00D441BA"/>
    <w:rsid w:val="00D445A5"/>
    <w:rsid w:val="00D47320"/>
    <w:rsid w:val="00D50E6B"/>
    <w:rsid w:val="00D50FA2"/>
    <w:rsid w:val="00D51FB8"/>
    <w:rsid w:val="00D5347F"/>
    <w:rsid w:val="00D534DB"/>
    <w:rsid w:val="00D538A6"/>
    <w:rsid w:val="00D56DB1"/>
    <w:rsid w:val="00D612E4"/>
    <w:rsid w:val="00D61325"/>
    <w:rsid w:val="00D61F12"/>
    <w:rsid w:val="00D63114"/>
    <w:rsid w:val="00D63663"/>
    <w:rsid w:val="00D642E7"/>
    <w:rsid w:val="00D64A85"/>
    <w:rsid w:val="00D64C93"/>
    <w:rsid w:val="00D661BB"/>
    <w:rsid w:val="00D66C33"/>
    <w:rsid w:val="00D67239"/>
    <w:rsid w:val="00D7090F"/>
    <w:rsid w:val="00D71BAB"/>
    <w:rsid w:val="00D726E5"/>
    <w:rsid w:val="00D73FB3"/>
    <w:rsid w:val="00D74EED"/>
    <w:rsid w:val="00D75EEF"/>
    <w:rsid w:val="00D76736"/>
    <w:rsid w:val="00D76C51"/>
    <w:rsid w:val="00D80E1F"/>
    <w:rsid w:val="00D82804"/>
    <w:rsid w:val="00D845B8"/>
    <w:rsid w:val="00D84883"/>
    <w:rsid w:val="00D8520D"/>
    <w:rsid w:val="00D85DF0"/>
    <w:rsid w:val="00D87647"/>
    <w:rsid w:val="00D87877"/>
    <w:rsid w:val="00D8787B"/>
    <w:rsid w:val="00D9006B"/>
    <w:rsid w:val="00D90637"/>
    <w:rsid w:val="00D92733"/>
    <w:rsid w:val="00D92D1A"/>
    <w:rsid w:val="00D93CFB"/>
    <w:rsid w:val="00D95071"/>
    <w:rsid w:val="00D95D4B"/>
    <w:rsid w:val="00D966E4"/>
    <w:rsid w:val="00D97518"/>
    <w:rsid w:val="00DA03CA"/>
    <w:rsid w:val="00DA0AF1"/>
    <w:rsid w:val="00DA287A"/>
    <w:rsid w:val="00DA47AC"/>
    <w:rsid w:val="00DA52AF"/>
    <w:rsid w:val="00DA5C18"/>
    <w:rsid w:val="00DA669C"/>
    <w:rsid w:val="00DA6F90"/>
    <w:rsid w:val="00DB02EC"/>
    <w:rsid w:val="00DB091F"/>
    <w:rsid w:val="00DB1B49"/>
    <w:rsid w:val="00DB4E5F"/>
    <w:rsid w:val="00DB52A1"/>
    <w:rsid w:val="00DB56E6"/>
    <w:rsid w:val="00DB5807"/>
    <w:rsid w:val="00DB626D"/>
    <w:rsid w:val="00DB6555"/>
    <w:rsid w:val="00DB6E5D"/>
    <w:rsid w:val="00DC0D5C"/>
    <w:rsid w:val="00DC14BC"/>
    <w:rsid w:val="00DC2A64"/>
    <w:rsid w:val="00DC32AF"/>
    <w:rsid w:val="00DC4F02"/>
    <w:rsid w:val="00DC5568"/>
    <w:rsid w:val="00DC6479"/>
    <w:rsid w:val="00DC6A32"/>
    <w:rsid w:val="00DC7199"/>
    <w:rsid w:val="00DC7A73"/>
    <w:rsid w:val="00DD0430"/>
    <w:rsid w:val="00DD0D47"/>
    <w:rsid w:val="00DD1C52"/>
    <w:rsid w:val="00DD20C9"/>
    <w:rsid w:val="00DD47D6"/>
    <w:rsid w:val="00DD4A68"/>
    <w:rsid w:val="00DE2B21"/>
    <w:rsid w:val="00DE2C4D"/>
    <w:rsid w:val="00DE32A5"/>
    <w:rsid w:val="00DE5526"/>
    <w:rsid w:val="00DE59DC"/>
    <w:rsid w:val="00DE6C5B"/>
    <w:rsid w:val="00DF0961"/>
    <w:rsid w:val="00DF2500"/>
    <w:rsid w:val="00DF2E05"/>
    <w:rsid w:val="00DF30FE"/>
    <w:rsid w:val="00DF5CC8"/>
    <w:rsid w:val="00DF617D"/>
    <w:rsid w:val="00DF68A1"/>
    <w:rsid w:val="00DF789D"/>
    <w:rsid w:val="00E01835"/>
    <w:rsid w:val="00E01BE2"/>
    <w:rsid w:val="00E03A50"/>
    <w:rsid w:val="00E03B73"/>
    <w:rsid w:val="00E04CB9"/>
    <w:rsid w:val="00E052EF"/>
    <w:rsid w:val="00E060D9"/>
    <w:rsid w:val="00E1171B"/>
    <w:rsid w:val="00E12686"/>
    <w:rsid w:val="00E1299D"/>
    <w:rsid w:val="00E1435A"/>
    <w:rsid w:val="00E14934"/>
    <w:rsid w:val="00E14A6D"/>
    <w:rsid w:val="00E14C86"/>
    <w:rsid w:val="00E153DF"/>
    <w:rsid w:val="00E16264"/>
    <w:rsid w:val="00E16590"/>
    <w:rsid w:val="00E1668F"/>
    <w:rsid w:val="00E1750B"/>
    <w:rsid w:val="00E1788B"/>
    <w:rsid w:val="00E17D1B"/>
    <w:rsid w:val="00E17DFA"/>
    <w:rsid w:val="00E20535"/>
    <w:rsid w:val="00E20F09"/>
    <w:rsid w:val="00E232C0"/>
    <w:rsid w:val="00E23564"/>
    <w:rsid w:val="00E24390"/>
    <w:rsid w:val="00E24C95"/>
    <w:rsid w:val="00E2503A"/>
    <w:rsid w:val="00E251E9"/>
    <w:rsid w:val="00E252A4"/>
    <w:rsid w:val="00E25D65"/>
    <w:rsid w:val="00E26489"/>
    <w:rsid w:val="00E26FA9"/>
    <w:rsid w:val="00E27351"/>
    <w:rsid w:val="00E30C69"/>
    <w:rsid w:val="00E31605"/>
    <w:rsid w:val="00E329AF"/>
    <w:rsid w:val="00E32BE2"/>
    <w:rsid w:val="00E32E22"/>
    <w:rsid w:val="00E34EB0"/>
    <w:rsid w:val="00E409A5"/>
    <w:rsid w:val="00E41731"/>
    <w:rsid w:val="00E4177C"/>
    <w:rsid w:val="00E42914"/>
    <w:rsid w:val="00E4401C"/>
    <w:rsid w:val="00E445A9"/>
    <w:rsid w:val="00E44F99"/>
    <w:rsid w:val="00E44FF1"/>
    <w:rsid w:val="00E4503B"/>
    <w:rsid w:val="00E4593D"/>
    <w:rsid w:val="00E46C46"/>
    <w:rsid w:val="00E46F37"/>
    <w:rsid w:val="00E474E4"/>
    <w:rsid w:val="00E504AB"/>
    <w:rsid w:val="00E507DB"/>
    <w:rsid w:val="00E511CD"/>
    <w:rsid w:val="00E51247"/>
    <w:rsid w:val="00E5330A"/>
    <w:rsid w:val="00E53EFB"/>
    <w:rsid w:val="00E5457C"/>
    <w:rsid w:val="00E60ABA"/>
    <w:rsid w:val="00E612DC"/>
    <w:rsid w:val="00E62251"/>
    <w:rsid w:val="00E6233F"/>
    <w:rsid w:val="00E643F0"/>
    <w:rsid w:val="00E66DC6"/>
    <w:rsid w:val="00E705D7"/>
    <w:rsid w:val="00E712EC"/>
    <w:rsid w:val="00E71870"/>
    <w:rsid w:val="00E727E4"/>
    <w:rsid w:val="00E7359E"/>
    <w:rsid w:val="00E73B2C"/>
    <w:rsid w:val="00E73CFF"/>
    <w:rsid w:val="00E7477B"/>
    <w:rsid w:val="00E75C39"/>
    <w:rsid w:val="00E75EC6"/>
    <w:rsid w:val="00E76B21"/>
    <w:rsid w:val="00E76E1E"/>
    <w:rsid w:val="00E81AC7"/>
    <w:rsid w:val="00E81CAF"/>
    <w:rsid w:val="00E83E07"/>
    <w:rsid w:val="00E86C0C"/>
    <w:rsid w:val="00E87BFE"/>
    <w:rsid w:val="00E904F0"/>
    <w:rsid w:val="00E91D88"/>
    <w:rsid w:val="00E92990"/>
    <w:rsid w:val="00E92EFA"/>
    <w:rsid w:val="00E93A6D"/>
    <w:rsid w:val="00E95B1F"/>
    <w:rsid w:val="00E95EFC"/>
    <w:rsid w:val="00E97096"/>
    <w:rsid w:val="00E97153"/>
    <w:rsid w:val="00E9733C"/>
    <w:rsid w:val="00E97F16"/>
    <w:rsid w:val="00EA0CEA"/>
    <w:rsid w:val="00EA1799"/>
    <w:rsid w:val="00EA19DD"/>
    <w:rsid w:val="00EA2D9D"/>
    <w:rsid w:val="00EA33D5"/>
    <w:rsid w:val="00EA357B"/>
    <w:rsid w:val="00EA5A1D"/>
    <w:rsid w:val="00EA61A3"/>
    <w:rsid w:val="00EA62C4"/>
    <w:rsid w:val="00EA73DA"/>
    <w:rsid w:val="00EB20EE"/>
    <w:rsid w:val="00EB27EB"/>
    <w:rsid w:val="00EB362F"/>
    <w:rsid w:val="00EB3E8B"/>
    <w:rsid w:val="00EB51EA"/>
    <w:rsid w:val="00EB656B"/>
    <w:rsid w:val="00EB6583"/>
    <w:rsid w:val="00EB7674"/>
    <w:rsid w:val="00EC069D"/>
    <w:rsid w:val="00EC0A68"/>
    <w:rsid w:val="00EC24B0"/>
    <w:rsid w:val="00EC2752"/>
    <w:rsid w:val="00EC290E"/>
    <w:rsid w:val="00EC4604"/>
    <w:rsid w:val="00EC48CC"/>
    <w:rsid w:val="00EC655A"/>
    <w:rsid w:val="00ED379F"/>
    <w:rsid w:val="00ED3AFD"/>
    <w:rsid w:val="00ED4D7B"/>
    <w:rsid w:val="00ED518D"/>
    <w:rsid w:val="00ED6455"/>
    <w:rsid w:val="00ED649B"/>
    <w:rsid w:val="00ED6731"/>
    <w:rsid w:val="00ED69D7"/>
    <w:rsid w:val="00ED6D0D"/>
    <w:rsid w:val="00ED6FED"/>
    <w:rsid w:val="00ED7EC0"/>
    <w:rsid w:val="00EE116D"/>
    <w:rsid w:val="00EE1F23"/>
    <w:rsid w:val="00EE2C8F"/>
    <w:rsid w:val="00EE36EE"/>
    <w:rsid w:val="00EE3722"/>
    <w:rsid w:val="00EE4E33"/>
    <w:rsid w:val="00EE535D"/>
    <w:rsid w:val="00EE62DB"/>
    <w:rsid w:val="00EE66CD"/>
    <w:rsid w:val="00EE76CD"/>
    <w:rsid w:val="00EF0444"/>
    <w:rsid w:val="00EF04DE"/>
    <w:rsid w:val="00EF16FB"/>
    <w:rsid w:val="00EF1765"/>
    <w:rsid w:val="00EF252A"/>
    <w:rsid w:val="00EF257A"/>
    <w:rsid w:val="00EF2B09"/>
    <w:rsid w:val="00EF3B8A"/>
    <w:rsid w:val="00EF3E07"/>
    <w:rsid w:val="00EF3F2C"/>
    <w:rsid w:val="00EF4CC6"/>
    <w:rsid w:val="00EF4FCE"/>
    <w:rsid w:val="00EF570F"/>
    <w:rsid w:val="00EF5A3F"/>
    <w:rsid w:val="00EF5FFA"/>
    <w:rsid w:val="00EF64D9"/>
    <w:rsid w:val="00EF7932"/>
    <w:rsid w:val="00EF7FEC"/>
    <w:rsid w:val="00F008D9"/>
    <w:rsid w:val="00F00DD4"/>
    <w:rsid w:val="00F01091"/>
    <w:rsid w:val="00F024B1"/>
    <w:rsid w:val="00F031D5"/>
    <w:rsid w:val="00F0508A"/>
    <w:rsid w:val="00F051AA"/>
    <w:rsid w:val="00F0553B"/>
    <w:rsid w:val="00F05878"/>
    <w:rsid w:val="00F06A75"/>
    <w:rsid w:val="00F10276"/>
    <w:rsid w:val="00F120E4"/>
    <w:rsid w:val="00F123C6"/>
    <w:rsid w:val="00F12F82"/>
    <w:rsid w:val="00F1408D"/>
    <w:rsid w:val="00F14600"/>
    <w:rsid w:val="00F16917"/>
    <w:rsid w:val="00F16CBF"/>
    <w:rsid w:val="00F16E70"/>
    <w:rsid w:val="00F1779D"/>
    <w:rsid w:val="00F17CF9"/>
    <w:rsid w:val="00F17F5C"/>
    <w:rsid w:val="00F20221"/>
    <w:rsid w:val="00F20B88"/>
    <w:rsid w:val="00F2120E"/>
    <w:rsid w:val="00F21BD9"/>
    <w:rsid w:val="00F22258"/>
    <w:rsid w:val="00F24124"/>
    <w:rsid w:val="00F25176"/>
    <w:rsid w:val="00F25D39"/>
    <w:rsid w:val="00F25D68"/>
    <w:rsid w:val="00F25FFD"/>
    <w:rsid w:val="00F2604D"/>
    <w:rsid w:val="00F2649A"/>
    <w:rsid w:val="00F313E2"/>
    <w:rsid w:val="00F31A9D"/>
    <w:rsid w:val="00F31DDD"/>
    <w:rsid w:val="00F32537"/>
    <w:rsid w:val="00F332B8"/>
    <w:rsid w:val="00F341AC"/>
    <w:rsid w:val="00F343C0"/>
    <w:rsid w:val="00F34ED6"/>
    <w:rsid w:val="00F3636D"/>
    <w:rsid w:val="00F36C27"/>
    <w:rsid w:val="00F375CA"/>
    <w:rsid w:val="00F3770E"/>
    <w:rsid w:val="00F37CD9"/>
    <w:rsid w:val="00F42669"/>
    <w:rsid w:val="00F42B2A"/>
    <w:rsid w:val="00F4421E"/>
    <w:rsid w:val="00F44247"/>
    <w:rsid w:val="00F4464C"/>
    <w:rsid w:val="00F456CE"/>
    <w:rsid w:val="00F5041A"/>
    <w:rsid w:val="00F51552"/>
    <w:rsid w:val="00F568C9"/>
    <w:rsid w:val="00F600B2"/>
    <w:rsid w:val="00F6087C"/>
    <w:rsid w:val="00F61F6A"/>
    <w:rsid w:val="00F6218F"/>
    <w:rsid w:val="00F6235E"/>
    <w:rsid w:val="00F649B1"/>
    <w:rsid w:val="00F64A68"/>
    <w:rsid w:val="00F650FD"/>
    <w:rsid w:val="00F65187"/>
    <w:rsid w:val="00F659C5"/>
    <w:rsid w:val="00F67437"/>
    <w:rsid w:val="00F67917"/>
    <w:rsid w:val="00F67B17"/>
    <w:rsid w:val="00F70CBF"/>
    <w:rsid w:val="00F70DCB"/>
    <w:rsid w:val="00F71AE8"/>
    <w:rsid w:val="00F71C4D"/>
    <w:rsid w:val="00F72444"/>
    <w:rsid w:val="00F724A0"/>
    <w:rsid w:val="00F72D56"/>
    <w:rsid w:val="00F72EFF"/>
    <w:rsid w:val="00F74024"/>
    <w:rsid w:val="00F749B6"/>
    <w:rsid w:val="00F75235"/>
    <w:rsid w:val="00F75920"/>
    <w:rsid w:val="00F75F1D"/>
    <w:rsid w:val="00F7758F"/>
    <w:rsid w:val="00F80904"/>
    <w:rsid w:val="00F81651"/>
    <w:rsid w:val="00F817A1"/>
    <w:rsid w:val="00F826C6"/>
    <w:rsid w:val="00F8336F"/>
    <w:rsid w:val="00F83DEC"/>
    <w:rsid w:val="00F8454A"/>
    <w:rsid w:val="00F848B4"/>
    <w:rsid w:val="00F8601C"/>
    <w:rsid w:val="00F86EEA"/>
    <w:rsid w:val="00F87261"/>
    <w:rsid w:val="00F90132"/>
    <w:rsid w:val="00F9073A"/>
    <w:rsid w:val="00F9111D"/>
    <w:rsid w:val="00F91267"/>
    <w:rsid w:val="00F912E8"/>
    <w:rsid w:val="00F913BD"/>
    <w:rsid w:val="00F91EC6"/>
    <w:rsid w:val="00F91FBB"/>
    <w:rsid w:val="00F92848"/>
    <w:rsid w:val="00F92EBF"/>
    <w:rsid w:val="00F943FE"/>
    <w:rsid w:val="00F955BE"/>
    <w:rsid w:val="00F96B52"/>
    <w:rsid w:val="00FA0C62"/>
    <w:rsid w:val="00FA1B17"/>
    <w:rsid w:val="00FA35C5"/>
    <w:rsid w:val="00FA5233"/>
    <w:rsid w:val="00FA6469"/>
    <w:rsid w:val="00FA73D6"/>
    <w:rsid w:val="00FA7FAF"/>
    <w:rsid w:val="00FB0036"/>
    <w:rsid w:val="00FB2513"/>
    <w:rsid w:val="00FB2A87"/>
    <w:rsid w:val="00FB4289"/>
    <w:rsid w:val="00FB5BA7"/>
    <w:rsid w:val="00FB7558"/>
    <w:rsid w:val="00FC0F5D"/>
    <w:rsid w:val="00FC1FE0"/>
    <w:rsid w:val="00FC20C9"/>
    <w:rsid w:val="00FC34DC"/>
    <w:rsid w:val="00FC38AE"/>
    <w:rsid w:val="00FC3CCD"/>
    <w:rsid w:val="00FC3E57"/>
    <w:rsid w:val="00FC6FCE"/>
    <w:rsid w:val="00FC78F4"/>
    <w:rsid w:val="00FC7CDB"/>
    <w:rsid w:val="00FD019D"/>
    <w:rsid w:val="00FD2461"/>
    <w:rsid w:val="00FD2F70"/>
    <w:rsid w:val="00FD53B6"/>
    <w:rsid w:val="00FD703F"/>
    <w:rsid w:val="00FD72C0"/>
    <w:rsid w:val="00FD766C"/>
    <w:rsid w:val="00FE0A11"/>
    <w:rsid w:val="00FE0DC7"/>
    <w:rsid w:val="00FE23FA"/>
    <w:rsid w:val="00FE25B8"/>
    <w:rsid w:val="00FE2688"/>
    <w:rsid w:val="00FE28A7"/>
    <w:rsid w:val="00FE4045"/>
    <w:rsid w:val="00FE56CC"/>
    <w:rsid w:val="00FE5FA6"/>
    <w:rsid w:val="00FE672E"/>
    <w:rsid w:val="00FE6B29"/>
    <w:rsid w:val="00FE6D29"/>
    <w:rsid w:val="00FE7829"/>
    <w:rsid w:val="00FF0C97"/>
    <w:rsid w:val="00FF424A"/>
    <w:rsid w:val="00FF473F"/>
    <w:rsid w:val="00FF4FCC"/>
    <w:rsid w:val="00FF5C40"/>
    <w:rsid w:val="00FF6FA1"/>
    <w:rsid w:val="00FF78EA"/>
    <w:rsid w:val="00FF7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41185B"/>
    <w:pPr>
      <w:pBdr>
        <w:bottom w:val="single" w:sz="6" w:space="1" w:color="auto"/>
      </w:pBdr>
      <w:spacing w:after="0"/>
      <w:jc w:val="center"/>
    </w:pPr>
    <w:rPr>
      <w:vanish/>
      <w:sz w:val="16"/>
      <w:szCs w:val="16"/>
    </w:rPr>
  </w:style>
  <w:style w:type="character" w:customStyle="1" w:styleId="z-TopofFormChar">
    <w:name w:val="z-Top of Form Char"/>
    <w:basedOn w:val="DefaultParagraphFont"/>
    <w:link w:val="z-TopofForm"/>
    <w:uiPriority w:val="99"/>
    <w:semiHidden/>
    <w:rsid w:val="0041185B"/>
    <w:rPr>
      <w:vanish/>
      <w:sz w:val="16"/>
      <w:szCs w:val="16"/>
    </w:rPr>
  </w:style>
  <w:style w:type="paragraph" w:styleId="z-BottomofForm">
    <w:name w:val="HTML Bottom of Form"/>
    <w:basedOn w:val="Normal"/>
    <w:next w:val="Normal"/>
    <w:link w:val="z-BottomofFormChar"/>
    <w:hidden/>
    <w:uiPriority w:val="99"/>
    <w:semiHidden/>
    <w:unhideWhenUsed/>
    <w:rsid w:val="0041185B"/>
    <w:pPr>
      <w:pBdr>
        <w:top w:val="single" w:sz="6" w:space="1" w:color="auto"/>
      </w:pBdr>
      <w:spacing w:after="0"/>
      <w:jc w:val="center"/>
    </w:pPr>
    <w:rPr>
      <w:vanish/>
      <w:sz w:val="16"/>
      <w:szCs w:val="16"/>
    </w:rPr>
  </w:style>
  <w:style w:type="character" w:customStyle="1" w:styleId="z-BottomofFormChar">
    <w:name w:val="z-Bottom of Form Char"/>
    <w:basedOn w:val="DefaultParagraphFont"/>
    <w:link w:val="z-BottomofForm"/>
    <w:uiPriority w:val="99"/>
    <w:semiHidden/>
    <w:rsid w:val="0041185B"/>
    <w:rPr>
      <w:vanish/>
      <w:sz w:val="16"/>
      <w:szCs w:val="16"/>
    </w:rPr>
  </w:style>
  <w:style w:type="paragraph" w:styleId="BalloonText">
    <w:name w:val="Balloon Text"/>
    <w:basedOn w:val="Normal"/>
    <w:link w:val="BalloonTextChar"/>
    <w:uiPriority w:val="99"/>
    <w:semiHidden/>
    <w:unhideWhenUsed/>
    <w:rsid w:val="005A3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1F7"/>
    <w:rPr>
      <w:rFonts w:ascii="Tahoma" w:hAnsi="Tahoma" w:cs="Tahoma"/>
      <w:sz w:val="16"/>
      <w:szCs w:val="16"/>
    </w:rPr>
  </w:style>
  <w:style w:type="table" w:styleId="TableGrid">
    <w:name w:val="Table Grid"/>
    <w:basedOn w:val="TableNormal"/>
    <w:uiPriority w:val="59"/>
    <w:rsid w:val="00C07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41185B"/>
    <w:pPr>
      <w:pBdr>
        <w:bottom w:val="single" w:sz="6" w:space="1" w:color="auto"/>
      </w:pBdr>
      <w:spacing w:after="0"/>
      <w:jc w:val="center"/>
    </w:pPr>
    <w:rPr>
      <w:vanish/>
      <w:sz w:val="16"/>
      <w:szCs w:val="16"/>
    </w:rPr>
  </w:style>
  <w:style w:type="character" w:customStyle="1" w:styleId="z-TopofFormChar">
    <w:name w:val="z-Top of Form Char"/>
    <w:basedOn w:val="DefaultParagraphFont"/>
    <w:link w:val="z-TopofForm"/>
    <w:uiPriority w:val="99"/>
    <w:semiHidden/>
    <w:rsid w:val="0041185B"/>
    <w:rPr>
      <w:vanish/>
      <w:sz w:val="16"/>
      <w:szCs w:val="16"/>
    </w:rPr>
  </w:style>
  <w:style w:type="paragraph" w:styleId="z-BottomofForm">
    <w:name w:val="HTML Bottom of Form"/>
    <w:basedOn w:val="Normal"/>
    <w:next w:val="Normal"/>
    <w:link w:val="z-BottomofFormChar"/>
    <w:hidden/>
    <w:uiPriority w:val="99"/>
    <w:semiHidden/>
    <w:unhideWhenUsed/>
    <w:rsid w:val="0041185B"/>
    <w:pPr>
      <w:pBdr>
        <w:top w:val="single" w:sz="6" w:space="1" w:color="auto"/>
      </w:pBdr>
      <w:spacing w:after="0"/>
      <w:jc w:val="center"/>
    </w:pPr>
    <w:rPr>
      <w:vanish/>
      <w:sz w:val="16"/>
      <w:szCs w:val="16"/>
    </w:rPr>
  </w:style>
  <w:style w:type="character" w:customStyle="1" w:styleId="z-BottomofFormChar">
    <w:name w:val="z-Bottom of Form Char"/>
    <w:basedOn w:val="DefaultParagraphFont"/>
    <w:link w:val="z-BottomofForm"/>
    <w:uiPriority w:val="99"/>
    <w:semiHidden/>
    <w:rsid w:val="0041185B"/>
    <w:rPr>
      <w:vanish/>
      <w:sz w:val="16"/>
      <w:szCs w:val="16"/>
    </w:rPr>
  </w:style>
  <w:style w:type="paragraph" w:styleId="BalloonText">
    <w:name w:val="Balloon Text"/>
    <w:basedOn w:val="Normal"/>
    <w:link w:val="BalloonTextChar"/>
    <w:uiPriority w:val="99"/>
    <w:semiHidden/>
    <w:unhideWhenUsed/>
    <w:rsid w:val="005A3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1F7"/>
    <w:rPr>
      <w:rFonts w:ascii="Tahoma" w:hAnsi="Tahoma" w:cs="Tahoma"/>
      <w:sz w:val="16"/>
      <w:szCs w:val="16"/>
    </w:rPr>
  </w:style>
  <w:style w:type="table" w:styleId="TableGrid">
    <w:name w:val="Table Grid"/>
    <w:basedOn w:val="TableNormal"/>
    <w:uiPriority w:val="59"/>
    <w:rsid w:val="00C07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625482">
      <w:bodyDiv w:val="1"/>
      <w:marLeft w:val="0"/>
      <w:marRight w:val="0"/>
      <w:marTop w:val="0"/>
      <w:marBottom w:val="0"/>
      <w:divBdr>
        <w:top w:val="none" w:sz="0" w:space="0" w:color="auto"/>
        <w:left w:val="none" w:sz="0" w:space="0" w:color="auto"/>
        <w:bottom w:val="none" w:sz="0" w:space="0" w:color="auto"/>
        <w:right w:val="none" w:sz="0" w:space="0" w:color="auto"/>
      </w:divBdr>
    </w:div>
    <w:div w:id="864437804">
      <w:bodyDiv w:val="1"/>
      <w:marLeft w:val="0"/>
      <w:marRight w:val="0"/>
      <w:marTop w:val="0"/>
      <w:marBottom w:val="0"/>
      <w:divBdr>
        <w:top w:val="none" w:sz="0" w:space="0" w:color="auto"/>
        <w:left w:val="none" w:sz="0" w:space="0" w:color="auto"/>
        <w:bottom w:val="none" w:sz="0" w:space="0" w:color="auto"/>
        <w:right w:val="none" w:sz="0" w:space="0" w:color="auto"/>
      </w:divBdr>
      <w:divsChild>
        <w:div w:id="529728415">
          <w:marLeft w:val="0"/>
          <w:marRight w:val="0"/>
          <w:marTop w:val="0"/>
          <w:marBottom w:val="0"/>
          <w:divBdr>
            <w:top w:val="none" w:sz="0" w:space="0" w:color="auto"/>
            <w:left w:val="none" w:sz="0" w:space="0" w:color="auto"/>
            <w:bottom w:val="none" w:sz="0" w:space="0" w:color="auto"/>
            <w:right w:val="none" w:sz="0" w:space="0" w:color="auto"/>
          </w:divBdr>
        </w:div>
        <w:div w:id="76826772">
          <w:marLeft w:val="0"/>
          <w:marRight w:val="0"/>
          <w:marTop w:val="0"/>
          <w:marBottom w:val="330"/>
          <w:divBdr>
            <w:top w:val="none" w:sz="0" w:space="0" w:color="auto"/>
            <w:left w:val="none" w:sz="0" w:space="0" w:color="auto"/>
            <w:bottom w:val="none" w:sz="0" w:space="0" w:color="auto"/>
            <w:right w:val="none" w:sz="0" w:space="0" w:color="auto"/>
          </w:divBdr>
        </w:div>
        <w:div w:id="1650211225">
          <w:marLeft w:val="0"/>
          <w:marRight w:val="0"/>
          <w:marTop w:val="0"/>
          <w:marBottom w:val="0"/>
          <w:divBdr>
            <w:top w:val="none" w:sz="0" w:space="0" w:color="auto"/>
            <w:left w:val="none" w:sz="0" w:space="0" w:color="auto"/>
            <w:bottom w:val="none" w:sz="0" w:space="0" w:color="auto"/>
            <w:right w:val="none" w:sz="0" w:space="0" w:color="auto"/>
          </w:divBdr>
        </w:div>
      </w:divsChild>
    </w:div>
    <w:div w:id="1426539813">
      <w:bodyDiv w:val="1"/>
      <w:marLeft w:val="0"/>
      <w:marRight w:val="0"/>
      <w:marTop w:val="0"/>
      <w:marBottom w:val="0"/>
      <w:divBdr>
        <w:top w:val="none" w:sz="0" w:space="0" w:color="auto"/>
        <w:left w:val="none" w:sz="0" w:space="0" w:color="auto"/>
        <w:bottom w:val="none" w:sz="0" w:space="0" w:color="auto"/>
        <w:right w:val="none" w:sz="0" w:space="0" w:color="auto"/>
      </w:divBdr>
      <w:divsChild>
        <w:div w:id="1240284420">
          <w:marLeft w:val="0"/>
          <w:marRight w:val="0"/>
          <w:marTop w:val="0"/>
          <w:marBottom w:val="0"/>
          <w:divBdr>
            <w:top w:val="none" w:sz="0" w:space="0" w:color="auto"/>
            <w:left w:val="none" w:sz="0" w:space="0" w:color="auto"/>
            <w:bottom w:val="none" w:sz="0" w:space="0" w:color="auto"/>
            <w:right w:val="none" w:sz="0" w:space="0" w:color="auto"/>
          </w:divBdr>
        </w:div>
        <w:div w:id="1491021414">
          <w:marLeft w:val="0"/>
          <w:marRight w:val="0"/>
          <w:marTop w:val="0"/>
          <w:marBottom w:val="330"/>
          <w:divBdr>
            <w:top w:val="none" w:sz="0" w:space="0" w:color="auto"/>
            <w:left w:val="none" w:sz="0" w:space="0" w:color="auto"/>
            <w:bottom w:val="none" w:sz="0" w:space="0" w:color="auto"/>
            <w:right w:val="none" w:sz="0" w:space="0" w:color="auto"/>
          </w:divBdr>
        </w:div>
        <w:div w:id="256908948">
          <w:marLeft w:val="0"/>
          <w:marRight w:val="0"/>
          <w:marTop w:val="0"/>
          <w:marBottom w:val="0"/>
          <w:divBdr>
            <w:top w:val="none" w:sz="0" w:space="0" w:color="auto"/>
            <w:left w:val="none" w:sz="0" w:space="0" w:color="auto"/>
            <w:bottom w:val="none" w:sz="0" w:space="0" w:color="auto"/>
            <w:right w:val="none" w:sz="0" w:space="0" w:color="auto"/>
          </w:divBdr>
        </w:div>
      </w:divsChild>
    </w:div>
    <w:div w:id="1737506465">
      <w:bodyDiv w:val="1"/>
      <w:marLeft w:val="0"/>
      <w:marRight w:val="0"/>
      <w:marTop w:val="0"/>
      <w:marBottom w:val="0"/>
      <w:divBdr>
        <w:top w:val="none" w:sz="0" w:space="0" w:color="auto"/>
        <w:left w:val="none" w:sz="0" w:space="0" w:color="auto"/>
        <w:bottom w:val="none" w:sz="0" w:space="0" w:color="auto"/>
        <w:right w:val="none" w:sz="0" w:space="0" w:color="auto"/>
      </w:divBdr>
    </w:div>
    <w:div w:id="1738816528">
      <w:bodyDiv w:val="1"/>
      <w:marLeft w:val="0"/>
      <w:marRight w:val="0"/>
      <w:marTop w:val="0"/>
      <w:marBottom w:val="0"/>
      <w:divBdr>
        <w:top w:val="none" w:sz="0" w:space="0" w:color="auto"/>
        <w:left w:val="none" w:sz="0" w:space="0" w:color="auto"/>
        <w:bottom w:val="none" w:sz="0" w:space="0" w:color="auto"/>
        <w:right w:val="none" w:sz="0" w:space="0" w:color="auto"/>
      </w:divBdr>
      <w:divsChild>
        <w:div w:id="896625733">
          <w:marLeft w:val="0"/>
          <w:marRight w:val="0"/>
          <w:marTop w:val="0"/>
          <w:marBottom w:val="0"/>
          <w:divBdr>
            <w:top w:val="none" w:sz="0" w:space="0" w:color="auto"/>
            <w:left w:val="none" w:sz="0" w:space="0" w:color="auto"/>
            <w:bottom w:val="none" w:sz="0" w:space="0" w:color="auto"/>
            <w:right w:val="none" w:sz="0" w:space="0" w:color="auto"/>
          </w:divBdr>
          <w:divsChild>
            <w:div w:id="1828788994">
              <w:marLeft w:val="0"/>
              <w:marRight w:val="0"/>
              <w:marTop w:val="0"/>
              <w:marBottom w:val="0"/>
              <w:divBdr>
                <w:top w:val="single" w:sz="2" w:space="8" w:color="1F1A17"/>
                <w:left w:val="single" w:sz="6" w:space="17" w:color="1F1A17"/>
                <w:bottom w:val="single" w:sz="6" w:space="31" w:color="1F1A17"/>
                <w:right w:val="single" w:sz="6" w:space="17" w:color="1F1A17"/>
              </w:divBdr>
              <w:divsChild>
                <w:div w:id="1712262725">
                  <w:marLeft w:val="0"/>
                  <w:marRight w:val="0"/>
                  <w:marTop w:val="0"/>
                  <w:marBottom w:val="0"/>
                  <w:divBdr>
                    <w:top w:val="none" w:sz="0" w:space="0" w:color="auto"/>
                    <w:left w:val="none" w:sz="0" w:space="0" w:color="auto"/>
                    <w:bottom w:val="none" w:sz="0" w:space="0" w:color="auto"/>
                    <w:right w:val="none" w:sz="0" w:space="0" w:color="auto"/>
                  </w:divBdr>
                  <w:divsChild>
                    <w:div w:id="1113481854">
                      <w:marLeft w:val="0"/>
                      <w:marRight w:val="0"/>
                      <w:marTop w:val="0"/>
                      <w:marBottom w:val="0"/>
                      <w:divBdr>
                        <w:top w:val="none" w:sz="0" w:space="0" w:color="auto"/>
                        <w:left w:val="none" w:sz="0" w:space="0" w:color="auto"/>
                        <w:bottom w:val="none" w:sz="0" w:space="0" w:color="auto"/>
                        <w:right w:val="none" w:sz="0" w:space="0" w:color="auto"/>
                      </w:divBdr>
                      <w:divsChild>
                        <w:div w:id="737630939">
                          <w:marLeft w:val="0"/>
                          <w:marRight w:val="0"/>
                          <w:marTop w:val="0"/>
                          <w:marBottom w:val="0"/>
                          <w:divBdr>
                            <w:top w:val="none" w:sz="0" w:space="0" w:color="auto"/>
                            <w:left w:val="none" w:sz="0" w:space="0" w:color="auto"/>
                            <w:bottom w:val="none" w:sz="0" w:space="0" w:color="auto"/>
                            <w:right w:val="none" w:sz="0" w:space="0" w:color="auto"/>
                          </w:divBdr>
                        </w:div>
                        <w:div w:id="801003357">
                          <w:marLeft w:val="0"/>
                          <w:marRight w:val="0"/>
                          <w:marTop w:val="0"/>
                          <w:marBottom w:val="330"/>
                          <w:divBdr>
                            <w:top w:val="none" w:sz="0" w:space="0" w:color="auto"/>
                            <w:left w:val="none" w:sz="0" w:space="0" w:color="auto"/>
                            <w:bottom w:val="none" w:sz="0" w:space="0" w:color="auto"/>
                            <w:right w:val="none" w:sz="0" w:space="0" w:color="auto"/>
                          </w:divBdr>
                        </w:div>
                        <w:div w:id="538129727">
                          <w:marLeft w:val="0"/>
                          <w:marRight w:val="0"/>
                          <w:marTop w:val="0"/>
                          <w:marBottom w:val="0"/>
                          <w:divBdr>
                            <w:top w:val="none" w:sz="0" w:space="0" w:color="auto"/>
                            <w:left w:val="none" w:sz="0" w:space="0" w:color="auto"/>
                            <w:bottom w:val="none" w:sz="0" w:space="0" w:color="auto"/>
                            <w:right w:val="none" w:sz="0" w:space="0" w:color="auto"/>
                          </w:divBdr>
                        </w:div>
                        <w:div w:id="1505122285">
                          <w:marLeft w:val="0"/>
                          <w:marRight w:val="0"/>
                          <w:marTop w:val="0"/>
                          <w:marBottom w:val="330"/>
                          <w:divBdr>
                            <w:top w:val="none" w:sz="0" w:space="0" w:color="auto"/>
                            <w:left w:val="none" w:sz="0" w:space="0" w:color="auto"/>
                            <w:bottom w:val="none" w:sz="0" w:space="0" w:color="auto"/>
                            <w:right w:val="none" w:sz="0" w:space="0" w:color="auto"/>
                          </w:divBdr>
                        </w:div>
                      </w:divsChild>
                    </w:div>
                    <w:div w:id="1179585609">
                      <w:marLeft w:val="0"/>
                      <w:marRight w:val="0"/>
                      <w:marTop w:val="0"/>
                      <w:marBottom w:val="60"/>
                      <w:divBdr>
                        <w:top w:val="none" w:sz="0" w:space="0" w:color="auto"/>
                        <w:left w:val="none" w:sz="0" w:space="0" w:color="auto"/>
                        <w:bottom w:val="none" w:sz="0" w:space="0" w:color="auto"/>
                        <w:right w:val="none" w:sz="0" w:space="0" w:color="auto"/>
                      </w:divBdr>
                      <w:divsChild>
                        <w:div w:id="1034382279">
                          <w:marLeft w:val="0"/>
                          <w:marRight w:val="0"/>
                          <w:marTop w:val="0"/>
                          <w:marBottom w:val="0"/>
                          <w:divBdr>
                            <w:top w:val="none" w:sz="0" w:space="0" w:color="auto"/>
                            <w:left w:val="none" w:sz="0" w:space="0" w:color="auto"/>
                            <w:bottom w:val="none" w:sz="0" w:space="0" w:color="auto"/>
                            <w:right w:val="none" w:sz="0" w:space="0" w:color="auto"/>
                          </w:divBdr>
                          <w:divsChild>
                            <w:div w:id="1091197326">
                              <w:marLeft w:val="0"/>
                              <w:marRight w:val="0"/>
                              <w:marTop w:val="300"/>
                              <w:marBottom w:val="300"/>
                              <w:divBdr>
                                <w:top w:val="none" w:sz="0" w:space="0" w:color="auto"/>
                                <w:left w:val="none" w:sz="0" w:space="0" w:color="auto"/>
                                <w:bottom w:val="none" w:sz="0" w:space="0" w:color="auto"/>
                                <w:right w:val="none" w:sz="0" w:space="0" w:color="auto"/>
                              </w:divBdr>
                              <w:divsChild>
                                <w:div w:id="2023390697">
                                  <w:marLeft w:val="0"/>
                                  <w:marRight w:val="0"/>
                                  <w:marTop w:val="0"/>
                                  <w:marBottom w:val="0"/>
                                  <w:divBdr>
                                    <w:top w:val="none" w:sz="0" w:space="0" w:color="auto"/>
                                    <w:left w:val="none" w:sz="0" w:space="0" w:color="auto"/>
                                    <w:bottom w:val="none" w:sz="0" w:space="0" w:color="auto"/>
                                    <w:right w:val="none" w:sz="0" w:space="0" w:color="auto"/>
                                  </w:divBdr>
                                  <w:divsChild>
                                    <w:div w:id="1395393982">
                                      <w:marLeft w:val="0"/>
                                      <w:marRight w:val="0"/>
                                      <w:marTop w:val="225"/>
                                      <w:marBottom w:val="0"/>
                                      <w:divBdr>
                                        <w:top w:val="none" w:sz="0" w:space="0" w:color="auto"/>
                                        <w:left w:val="none" w:sz="0" w:space="0" w:color="auto"/>
                                        <w:bottom w:val="none" w:sz="0" w:space="0" w:color="auto"/>
                                        <w:right w:val="none" w:sz="0" w:space="0" w:color="auto"/>
                                      </w:divBdr>
                                      <w:divsChild>
                                        <w:div w:id="708535662">
                                          <w:marLeft w:val="0"/>
                                          <w:marRight w:val="0"/>
                                          <w:marTop w:val="0"/>
                                          <w:marBottom w:val="0"/>
                                          <w:divBdr>
                                            <w:top w:val="none" w:sz="0" w:space="0" w:color="auto"/>
                                            <w:left w:val="none" w:sz="0" w:space="0" w:color="auto"/>
                                            <w:bottom w:val="none" w:sz="0" w:space="0" w:color="auto"/>
                                            <w:right w:val="none" w:sz="0" w:space="0" w:color="auto"/>
                                          </w:divBdr>
                                        </w:div>
                                      </w:divsChild>
                                    </w:div>
                                    <w:div w:id="122425793">
                                      <w:marLeft w:val="0"/>
                                      <w:marRight w:val="0"/>
                                      <w:marTop w:val="225"/>
                                      <w:marBottom w:val="0"/>
                                      <w:divBdr>
                                        <w:top w:val="none" w:sz="0" w:space="0" w:color="auto"/>
                                        <w:left w:val="none" w:sz="0" w:space="0" w:color="auto"/>
                                        <w:bottom w:val="none" w:sz="0" w:space="0" w:color="auto"/>
                                        <w:right w:val="none" w:sz="0" w:space="0" w:color="auto"/>
                                      </w:divBdr>
                                      <w:divsChild>
                                        <w:div w:id="1600987619">
                                          <w:marLeft w:val="0"/>
                                          <w:marRight w:val="0"/>
                                          <w:marTop w:val="0"/>
                                          <w:marBottom w:val="0"/>
                                          <w:divBdr>
                                            <w:top w:val="none" w:sz="0" w:space="0" w:color="auto"/>
                                            <w:left w:val="none" w:sz="0" w:space="0" w:color="auto"/>
                                            <w:bottom w:val="none" w:sz="0" w:space="0" w:color="auto"/>
                                            <w:right w:val="none" w:sz="0" w:space="0" w:color="auto"/>
                                          </w:divBdr>
                                        </w:div>
                                      </w:divsChild>
                                    </w:div>
                                    <w:div w:id="1910263807">
                                      <w:marLeft w:val="0"/>
                                      <w:marRight w:val="0"/>
                                      <w:marTop w:val="225"/>
                                      <w:marBottom w:val="0"/>
                                      <w:divBdr>
                                        <w:top w:val="none" w:sz="0" w:space="0" w:color="auto"/>
                                        <w:left w:val="none" w:sz="0" w:space="0" w:color="auto"/>
                                        <w:bottom w:val="none" w:sz="0" w:space="0" w:color="auto"/>
                                        <w:right w:val="none" w:sz="0" w:space="0" w:color="auto"/>
                                      </w:divBdr>
                                      <w:divsChild>
                                        <w:div w:id="701591880">
                                          <w:marLeft w:val="0"/>
                                          <w:marRight w:val="0"/>
                                          <w:marTop w:val="0"/>
                                          <w:marBottom w:val="0"/>
                                          <w:divBdr>
                                            <w:top w:val="none" w:sz="0" w:space="0" w:color="auto"/>
                                            <w:left w:val="none" w:sz="0" w:space="0" w:color="auto"/>
                                            <w:bottom w:val="none" w:sz="0" w:space="0" w:color="auto"/>
                                            <w:right w:val="none" w:sz="0" w:space="0" w:color="auto"/>
                                          </w:divBdr>
                                        </w:div>
                                      </w:divsChild>
                                    </w:div>
                                    <w:div w:id="861436003">
                                      <w:marLeft w:val="0"/>
                                      <w:marRight w:val="0"/>
                                      <w:marTop w:val="225"/>
                                      <w:marBottom w:val="0"/>
                                      <w:divBdr>
                                        <w:top w:val="none" w:sz="0" w:space="0" w:color="auto"/>
                                        <w:left w:val="none" w:sz="0" w:space="0" w:color="auto"/>
                                        <w:bottom w:val="none" w:sz="0" w:space="0" w:color="auto"/>
                                        <w:right w:val="none" w:sz="0" w:space="0" w:color="auto"/>
                                      </w:divBdr>
                                      <w:divsChild>
                                        <w:div w:id="362293332">
                                          <w:marLeft w:val="0"/>
                                          <w:marRight w:val="0"/>
                                          <w:marTop w:val="0"/>
                                          <w:marBottom w:val="0"/>
                                          <w:divBdr>
                                            <w:top w:val="none" w:sz="0" w:space="0" w:color="auto"/>
                                            <w:left w:val="none" w:sz="0" w:space="0" w:color="auto"/>
                                            <w:bottom w:val="none" w:sz="0" w:space="0" w:color="auto"/>
                                            <w:right w:val="none" w:sz="0" w:space="0" w:color="auto"/>
                                          </w:divBdr>
                                        </w:div>
                                      </w:divsChild>
                                    </w:div>
                                    <w:div w:id="1371877425">
                                      <w:marLeft w:val="0"/>
                                      <w:marRight w:val="0"/>
                                      <w:marTop w:val="225"/>
                                      <w:marBottom w:val="0"/>
                                      <w:divBdr>
                                        <w:top w:val="none" w:sz="0" w:space="0" w:color="auto"/>
                                        <w:left w:val="none" w:sz="0" w:space="0" w:color="auto"/>
                                        <w:bottom w:val="none" w:sz="0" w:space="0" w:color="auto"/>
                                        <w:right w:val="none" w:sz="0" w:space="0" w:color="auto"/>
                                      </w:divBdr>
                                      <w:divsChild>
                                        <w:div w:id="245967643">
                                          <w:marLeft w:val="0"/>
                                          <w:marRight w:val="0"/>
                                          <w:marTop w:val="0"/>
                                          <w:marBottom w:val="0"/>
                                          <w:divBdr>
                                            <w:top w:val="none" w:sz="0" w:space="0" w:color="auto"/>
                                            <w:left w:val="none" w:sz="0" w:space="0" w:color="auto"/>
                                            <w:bottom w:val="none" w:sz="0" w:space="0" w:color="auto"/>
                                            <w:right w:val="none" w:sz="0" w:space="0" w:color="auto"/>
                                          </w:divBdr>
                                        </w:div>
                                      </w:divsChild>
                                    </w:div>
                                    <w:div w:id="759788137">
                                      <w:marLeft w:val="0"/>
                                      <w:marRight w:val="0"/>
                                      <w:marTop w:val="225"/>
                                      <w:marBottom w:val="0"/>
                                      <w:divBdr>
                                        <w:top w:val="none" w:sz="0" w:space="0" w:color="auto"/>
                                        <w:left w:val="none" w:sz="0" w:space="0" w:color="auto"/>
                                        <w:bottom w:val="none" w:sz="0" w:space="0" w:color="auto"/>
                                        <w:right w:val="none" w:sz="0" w:space="0" w:color="auto"/>
                                      </w:divBdr>
                                      <w:divsChild>
                                        <w:div w:id="1737317300">
                                          <w:marLeft w:val="0"/>
                                          <w:marRight w:val="0"/>
                                          <w:marTop w:val="0"/>
                                          <w:marBottom w:val="0"/>
                                          <w:divBdr>
                                            <w:top w:val="none" w:sz="0" w:space="0" w:color="auto"/>
                                            <w:left w:val="none" w:sz="0" w:space="0" w:color="auto"/>
                                            <w:bottom w:val="none" w:sz="0" w:space="0" w:color="auto"/>
                                            <w:right w:val="none" w:sz="0" w:space="0" w:color="auto"/>
                                          </w:divBdr>
                                        </w:div>
                                      </w:divsChild>
                                    </w:div>
                                    <w:div w:id="1976568323">
                                      <w:marLeft w:val="0"/>
                                      <w:marRight w:val="0"/>
                                      <w:marTop w:val="225"/>
                                      <w:marBottom w:val="0"/>
                                      <w:divBdr>
                                        <w:top w:val="none" w:sz="0" w:space="0" w:color="auto"/>
                                        <w:left w:val="none" w:sz="0" w:space="0" w:color="auto"/>
                                        <w:bottom w:val="none" w:sz="0" w:space="0" w:color="auto"/>
                                        <w:right w:val="none" w:sz="0" w:space="0" w:color="auto"/>
                                      </w:divBdr>
                                      <w:divsChild>
                                        <w:div w:id="1484354284">
                                          <w:marLeft w:val="0"/>
                                          <w:marRight w:val="0"/>
                                          <w:marTop w:val="0"/>
                                          <w:marBottom w:val="0"/>
                                          <w:divBdr>
                                            <w:top w:val="none" w:sz="0" w:space="0" w:color="auto"/>
                                            <w:left w:val="none" w:sz="0" w:space="0" w:color="auto"/>
                                            <w:bottom w:val="none" w:sz="0" w:space="0" w:color="auto"/>
                                            <w:right w:val="none" w:sz="0" w:space="0" w:color="auto"/>
                                          </w:divBdr>
                                        </w:div>
                                      </w:divsChild>
                                    </w:div>
                                    <w:div w:id="1176729965">
                                      <w:marLeft w:val="0"/>
                                      <w:marRight w:val="0"/>
                                      <w:marTop w:val="225"/>
                                      <w:marBottom w:val="0"/>
                                      <w:divBdr>
                                        <w:top w:val="none" w:sz="0" w:space="0" w:color="auto"/>
                                        <w:left w:val="none" w:sz="0" w:space="0" w:color="auto"/>
                                        <w:bottom w:val="none" w:sz="0" w:space="0" w:color="auto"/>
                                        <w:right w:val="none" w:sz="0" w:space="0" w:color="auto"/>
                                      </w:divBdr>
                                      <w:divsChild>
                                        <w:div w:id="7612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012">
                      <w:marLeft w:val="0"/>
                      <w:marRight w:val="0"/>
                      <w:marTop w:val="0"/>
                      <w:marBottom w:val="60"/>
                      <w:divBdr>
                        <w:top w:val="none" w:sz="0" w:space="0" w:color="auto"/>
                        <w:left w:val="none" w:sz="0" w:space="0" w:color="auto"/>
                        <w:bottom w:val="none" w:sz="0" w:space="0" w:color="auto"/>
                        <w:right w:val="none" w:sz="0" w:space="0" w:color="auto"/>
                      </w:divBdr>
                    </w:div>
                    <w:div w:id="478421007">
                      <w:marLeft w:val="0"/>
                      <w:marRight w:val="0"/>
                      <w:marTop w:val="0"/>
                      <w:marBottom w:val="0"/>
                      <w:divBdr>
                        <w:top w:val="none" w:sz="0" w:space="0" w:color="auto"/>
                        <w:left w:val="none" w:sz="0" w:space="0" w:color="auto"/>
                        <w:bottom w:val="none" w:sz="0" w:space="0" w:color="auto"/>
                        <w:right w:val="none" w:sz="0" w:space="0" w:color="auto"/>
                      </w:divBdr>
                    </w:div>
                    <w:div w:id="1384407632">
                      <w:marLeft w:val="0"/>
                      <w:marRight w:val="0"/>
                      <w:marTop w:val="0"/>
                      <w:marBottom w:val="60"/>
                      <w:divBdr>
                        <w:top w:val="none" w:sz="0" w:space="0" w:color="auto"/>
                        <w:left w:val="none" w:sz="0" w:space="0" w:color="auto"/>
                        <w:bottom w:val="none" w:sz="0" w:space="0" w:color="auto"/>
                        <w:right w:val="none" w:sz="0" w:space="0" w:color="auto"/>
                      </w:divBdr>
                      <w:divsChild>
                        <w:div w:id="584344159">
                          <w:marLeft w:val="0"/>
                          <w:marRight w:val="0"/>
                          <w:marTop w:val="0"/>
                          <w:marBottom w:val="300"/>
                          <w:divBdr>
                            <w:top w:val="none" w:sz="0" w:space="0" w:color="auto"/>
                            <w:left w:val="none" w:sz="0" w:space="0" w:color="auto"/>
                            <w:bottom w:val="none" w:sz="0" w:space="0" w:color="auto"/>
                            <w:right w:val="none" w:sz="0" w:space="0" w:color="auto"/>
                          </w:divBdr>
                          <w:divsChild>
                            <w:div w:id="28603652">
                              <w:marLeft w:val="0"/>
                              <w:marRight w:val="0"/>
                              <w:marTop w:val="0"/>
                              <w:marBottom w:val="0"/>
                              <w:divBdr>
                                <w:top w:val="none" w:sz="0" w:space="0" w:color="auto"/>
                                <w:left w:val="none" w:sz="0" w:space="0" w:color="auto"/>
                                <w:bottom w:val="none" w:sz="0" w:space="0" w:color="auto"/>
                                <w:right w:val="none" w:sz="0" w:space="0" w:color="auto"/>
                              </w:divBdr>
                            </w:div>
                            <w:div w:id="1439254071">
                              <w:marLeft w:val="0"/>
                              <w:marRight w:val="0"/>
                              <w:marTop w:val="0"/>
                              <w:marBottom w:val="0"/>
                              <w:divBdr>
                                <w:top w:val="none" w:sz="0" w:space="0" w:color="auto"/>
                                <w:left w:val="none" w:sz="0" w:space="0" w:color="auto"/>
                                <w:bottom w:val="none" w:sz="0" w:space="0" w:color="auto"/>
                                <w:right w:val="none" w:sz="0" w:space="0" w:color="auto"/>
                              </w:divBdr>
                            </w:div>
                            <w:div w:id="1199128723">
                              <w:marLeft w:val="0"/>
                              <w:marRight w:val="0"/>
                              <w:marTop w:val="0"/>
                              <w:marBottom w:val="0"/>
                              <w:divBdr>
                                <w:top w:val="none" w:sz="0" w:space="0" w:color="auto"/>
                                <w:left w:val="none" w:sz="0" w:space="0" w:color="auto"/>
                                <w:bottom w:val="none" w:sz="0" w:space="0" w:color="auto"/>
                                <w:right w:val="none" w:sz="0" w:space="0" w:color="auto"/>
                              </w:divBdr>
                            </w:div>
                            <w:div w:id="1751734034">
                              <w:marLeft w:val="0"/>
                              <w:marRight w:val="0"/>
                              <w:marTop w:val="0"/>
                              <w:marBottom w:val="0"/>
                              <w:divBdr>
                                <w:top w:val="none" w:sz="0" w:space="0" w:color="auto"/>
                                <w:left w:val="none" w:sz="0" w:space="0" w:color="auto"/>
                                <w:bottom w:val="none" w:sz="0" w:space="0" w:color="auto"/>
                                <w:right w:val="none" w:sz="0" w:space="0" w:color="auto"/>
                              </w:divBdr>
                            </w:div>
                            <w:div w:id="1646008279">
                              <w:marLeft w:val="0"/>
                              <w:marRight w:val="0"/>
                              <w:marTop w:val="0"/>
                              <w:marBottom w:val="0"/>
                              <w:divBdr>
                                <w:top w:val="none" w:sz="0" w:space="0" w:color="auto"/>
                                <w:left w:val="none" w:sz="0" w:space="0" w:color="auto"/>
                                <w:bottom w:val="none" w:sz="0" w:space="0" w:color="auto"/>
                                <w:right w:val="none" w:sz="0" w:space="0" w:color="auto"/>
                              </w:divBdr>
                            </w:div>
                            <w:div w:id="437677389">
                              <w:marLeft w:val="0"/>
                              <w:marRight w:val="0"/>
                              <w:marTop w:val="0"/>
                              <w:marBottom w:val="0"/>
                              <w:divBdr>
                                <w:top w:val="none" w:sz="0" w:space="0" w:color="auto"/>
                                <w:left w:val="none" w:sz="0" w:space="0" w:color="auto"/>
                                <w:bottom w:val="none" w:sz="0" w:space="0" w:color="auto"/>
                                <w:right w:val="none" w:sz="0" w:space="0" w:color="auto"/>
                              </w:divBdr>
                            </w:div>
                            <w:div w:id="1195264743">
                              <w:marLeft w:val="0"/>
                              <w:marRight w:val="0"/>
                              <w:marTop w:val="0"/>
                              <w:marBottom w:val="0"/>
                              <w:divBdr>
                                <w:top w:val="none" w:sz="0" w:space="0" w:color="auto"/>
                                <w:left w:val="none" w:sz="0" w:space="0" w:color="auto"/>
                                <w:bottom w:val="none" w:sz="0" w:space="0" w:color="auto"/>
                                <w:right w:val="none" w:sz="0" w:space="0" w:color="auto"/>
                              </w:divBdr>
                            </w:div>
                          </w:divsChild>
                        </w:div>
                        <w:div w:id="222371090">
                          <w:marLeft w:val="0"/>
                          <w:marRight w:val="0"/>
                          <w:marTop w:val="0"/>
                          <w:marBottom w:val="0"/>
                          <w:divBdr>
                            <w:top w:val="none" w:sz="0" w:space="0" w:color="auto"/>
                            <w:left w:val="none" w:sz="0" w:space="0" w:color="auto"/>
                            <w:bottom w:val="none" w:sz="0" w:space="0" w:color="auto"/>
                            <w:right w:val="none" w:sz="0" w:space="0" w:color="auto"/>
                          </w:divBdr>
                        </w:div>
                      </w:divsChild>
                    </w:div>
                    <w:div w:id="1778719158">
                      <w:marLeft w:val="0"/>
                      <w:marRight w:val="0"/>
                      <w:marTop w:val="0"/>
                      <w:marBottom w:val="60"/>
                      <w:divBdr>
                        <w:top w:val="none" w:sz="0" w:space="0" w:color="auto"/>
                        <w:left w:val="none" w:sz="0" w:space="0" w:color="auto"/>
                        <w:bottom w:val="none" w:sz="0" w:space="0" w:color="auto"/>
                        <w:right w:val="none" w:sz="0" w:space="0" w:color="auto"/>
                      </w:divBdr>
                      <w:divsChild>
                        <w:div w:id="1098066076">
                          <w:marLeft w:val="0"/>
                          <w:marRight w:val="0"/>
                          <w:marTop w:val="0"/>
                          <w:marBottom w:val="0"/>
                          <w:divBdr>
                            <w:top w:val="none" w:sz="0" w:space="0" w:color="auto"/>
                            <w:left w:val="none" w:sz="0" w:space="0" w:color="auto"/>
                            <w:bottom w:val="none" w:sz="0" w:space="0" w:color="auto"/>
                            <w:right w:val="none" w:sz="0" w:space="0" w:color="auto"/>
                          </w:divBdr>
                          <w:divsChild>
                            <w:div w:id="1467772527">
                              <w:marLeft w:val="0"/>
                              <w:marRight w:val="0"/>
                              <w:marTop w:val="0"/>
                              <w:marBottom w:val="0"/>
                              <w:divBdr>
                                <w:top w:val="none" w:sz="0" w:space="0" w:color="auto"/>
                                <w:left w:val="single" w:sz="18" w:space="8" w:color="24364F"/>
                                <w:bottom w:val="none" w:sz="0" w:space="0" w:color="auto"/>
                                <w:right w:val="none" w:sz="0" w:space="0" w:color="auto"/>
                              </w:divBdr>
                              <w:divsChild>
                                <w:div w:id="11963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68566">
                          <w:marLeft w:val="0"/>
                          <w:marRight w:val="0"/>
                          <w:marTop w:val="0"/>
                          <w:marBottom w:val="0"/>
                          <w:divBdr>
                            <w:top w:val="none" w:sz="0" w:space="0" w:color="auto"/>
                            <w:left w:val="none" w:sz="0" w:space="0" w:color="auto"/>
                            <w:bottom w:val="none" w:sz="0" w:space="0" w:color="auto"/>
                            <w:right w:val="none" w:sz="0" w:space="0" w:color="auto"/>
                          </w:divBdr>
                          <w:divsChild>
                            <w:div w:id="2061392597">
                              <w:marLeft w:val="0"/>
                              <w:marRight w:val="0"/>
                              <w:marTop w:val="0"/>
                              <w:marBottom w:val="0"/>
                              <w:divBdr>
                                <w:top w:val="none" w:sz="0" w:space="0" w:color="auto"/>
                                <w:left w:val="single" w:sz="18" w:space="8" w:color="24364F"/>
                                <w:bottom w:val="none" w:sz="0" w:space="0" w:color="auto"/>
                                <w:right w:val="none" w:sz="0" w:space="0" w:color="auto"/>
                              </w:divBdr>
                              <w:divsChild>
                                <w:div w:id="211466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9315">
                          <w:marLeft w:val="0"/>
                          <w:marRight w:val="0"/>
                          <w:marTop w:val="0"/>
                          <w:marBottom w:val="0"/>
                          <w:divBdr>
                            <w:top w:val="none" w:sz="0" w:space="0" w:color="auto"/>
                            <w:left w:val="none" w:sz="0" w:space="0" w:color="auto"/>
                            <w:bottom w:val="none" w:sz="0" w:space="0" w:color="auto"/>
                            <w:right w:val="none" w:sz="0" w:space="0" w:color="auto"/>
                          </w:divBdr>
                          <w:divsChild>
                            <w:div w:id="1711569706">
                              <w:marLeft w:val="0"/>
                              <w:marRight w:val="0"/>
                              <w:marTop w:val="0"/>
                              <w:marBottom w:val="0"/>
                              <w:divBdr>
                                <w:top w:val="none" w:sz="0" w:space="0" w:color="auto"/>
                                <w:left w:val="single" w:sz="18" w:space="8" w:color="24364F"/>
                                <w:bottom w:val="none" w:sz="0" w:space="0" w:color="auto"/>
                                <w:right w:val="none" w:sz="0" w:space="0" w:color="auto"/>
                              </w:divBdr>
                              <w:divsChild>
                                <w:div w:id="11674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6205">
                          <w:marLeft w:val="0"/>
                          <w:marRight w:val="180"/>
                          <w:marTop w:val="0"/>
                          <w:marBottom w:val="0"/>
                          <w:divBdr>
                            <w:top w:val="none" w:sz="0" w:space="0" w:color="auto"/>
                            <w:left w:val="none" w:sz="0" w:space="0" w:color="auto"/>
                            <w:bottom w:val="none" w:sz="0" w:space="0" w:color="auto"/>
                            <w:right w:val="none" w:sz="0" w:space="0" w:color="auto"/>
                          </w:divBdr>
                          <w:divsChild>
                            <w:div w:id="323509670">
                              <w:marLeft w:val="0"/>
                              <w:marRight w:val="180"/>
                              <w:marTop w:val="0"/>
                              <w:marBottom w:val="0"/>
                              <w:divBdr>
                                <w:top w:val="none" w:sz="0" w:space="0" w:color="auto"/>
                                <w:left w:val="none" w:sz="0" w:space="0" w:color="auto"/>
                                <w:bottom w:val="none" w:sz="0" w:space="0" w:color="auto"/>
                                <w:right w:val="none" w:sz="0" w:space="0" w:color="auto"/>
                              </w:divBdr>
                            </w:div>
                            <w:div w:id="1019047652">
                              <w:marLeft w:val="0"/>
                              <w:marRight w:val="180"/>
                              <w:marTop w:val="0"/>
                              <w:marBottom w:val="0"/>
                              <w:divBdr>
                                <w:top w:val="none" w:sz="0" w:space="0" w:color="auto"/>
                                <w:left w:val="none" w:sz="0" w:space="0" w:color="auto"/>
                                <w:bottom w:val="none" w:sz="0" w:space="0" w:color="auto"/>
                                <w:right w:val="none" w:sz="0" w:space="0" w:color="auto"/>
                              </w:divBdr>
                            </w:div>
                            <w:div w:id="1349596772">
                              <w:marLeft w:val="0"/>
                              <w:marRight w:val="180"/>
                              <w:marTop w:val="0"/>
                              <w:marBottom w:val="0"/>
                              <w:divBdr>
                                <w:top w:val="none" w:sz="0" w:space="0" w:color="auto"/>
                                <w:left w:val="none" w:sz="0" w:space="0" w:color="auto"/>
                                <w:bottom w:val="none" w:sz="0" w:space="0" w:color="auto"/>
                                <w:right w:val="none" w:sz="0" w:space="0" w:color="auto"/>
                              </w:divBdr>
                            </w:div>
                            <w:div w:id="944271360">
                              <w:marLeft w:val="0"/>
                              <w:marRight w:val="180"/>
                              <w:marTop w:val="0"/>
                              <w:marBottom w:val="0"/>
                              <w:divBdr>
                                <w:top w:val="none" w:sz="0" w:space="0" w:color="auto"/>
                                <w:left w:val="none" w:sz="0" w:space="0" w:color="auto"/>
                                <w:bottom w:val="none" w:sz="0" w:space="0" w:color="auto"/>
                                <w:right w:val="none" w:sz="0" w:space="0" w:color="auto"/>
                              </w:divBdr>
                            </w:div>
                            <w:div w:id="1283683001">
                              <w:marLeft w:val="0"/>
                              <w:marRight w:val="180"/>
                              <w:marTop w:val="0"/>
                              <w:marBottom w:val="0"/>
                              <w:divBdr>
                                <w:top w:val="none" w:sz="0" w:space="0" w:color="auto"/>
                                <w:left w:val="none" w:sz="0" w:space="0" w:color="auto"/>
                                <w:bottom w:val="none" w:sz="0" w:space="0" w:color="auto"/>
                                <w:right w:val="none" w:sz="0" w:space="0" w:color="auto"/>
                              </w:divBdr>
                            </w:div>
                          </w:divsChild>
                        </w:div>
                        <w:div w:id="928006762">
                          <w:marLeft w:val="0"/>
                          <w:marRight w:val="0"/>
                          <w:marTop w:val="0"/>
                          <w:marBottom w:val="0"/>
                          <w:divBdr>
                            <w:top w:val="none" w:sz="0" w:space="0" w:color="auto"/>
                            <w:left w:val="none" w:sz="0" w:space="0" w:color="auto"/>
                            <w:bottom w:val="none" w:sz="0" w:space="0" w:color="auto"/>
                            <w:right w:val="none" w:sz="0" w:space="0" w:color="auto"/>
                          </w:divBdr>
                          <w:divsChild>
                            <w:div w:id="1884781728">
                              <w:marLeft w:val="0"/>
                              <w:marRight w:val="0"/>
                              <w:marTop w:val="0"/>
                              <w:marBottom w:val="0"/>
                              <w:divBdr>
                                <w:top w:val="none" w:sz="0" w:space="0" w:color="auto"/>
                                <w:left w:val="single" w:sz="18" w:space="8" w:color="24364F"/>
                                <w:bottom w:val="none" w:sz="0" w:space="0" w:color="auto"/>
                                <w:right w:val="none" w:sz="0" w:space="0" w:color="auto"/>
                              </w:divBdr>
                              <w:divsChild>
                                <w:div w:id="172833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07609">
                          <w:marLeft w:val="0"/>
                          <w:marRight w:val="0"/>
                          <w:marTop w:val="0"/>
                          <w:marBottom w:val="0"/>
                          <w:divBdr>
                            <w:top w:val="none" w:sz="0" w:space="0" w:color="auto"/>
                            <w:left w:val="none" w:sz="0" w:space="0" w:color="auto"/>
                            <w:bottom w:val="none" w:sz="0" w:space="0" w:color="auto"/>
                            <w:right w:val="none" w:sz="0" w:space="0" w:color="auto"/>
                          </w:divBdr>
                          <w:divsChild>
                            <w:div w:id="27338573">
                              <w:marLeft w:val="0"/>
                              <w:marRight w:val="0"/>
                              <w:marTop w:val="0"/>
                              <w:marBottom w:val="0"/>
                              <w:divBdr>
                                <w:top w:val="none" w:sz="0" w:space="0" w:color="auto"/>
                                <w:left w:val="single" w:sz="18" w:space="8" w:color="24364F"/>
                                <w:bottom w:val="none" w:sz="0" w:space="0" w:color="auto"/>
                                <w:right w:val="none" w:sz="0" w:space="0" w:color="auto"/>
                              </w:divBdr>
                              <w:divsChild>
                                <w:div w:id="185757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4065">
                          <w:marLeft w:val="0"/>
                          <w:marRight w:val="0"/>
                          <w:marTop w:val="0"/>
                          <w:marBottom w:val="0"/>
                          <w:divBdr>
                            <w:top w:val="none" w:sz="0" w:space="0" w:color="auto"/>
                            <w:left w:val="none" w:sz="0" w:space="0" w:color="auto"/>
                            <w:bottom w:val="none" w:sz="0" w:space="0" w:color="auto"/>
                            <w:right w:val="none" w:sz="0" w:space="0" w:color="auto"/>
                          </w:divBdr>
                          <w:divsChild>
                            <w:div w:id="1557737239">
                              <w:marLeft w:val="0"/>
                              <w:marRight w:val="0"/>
                              <w:marTop w:val="0"/>
                              <w:marBottom w:val="0"/>
                              <w:divBdr>
                                <w:top w:val="none" w:sz="0" w:space="0" w:color="auto"/>
                                <w:left w:val="single" w:sz="18" w:space="8" w:color="24364F"/>
                                <w:bottom w:val="none" w:sz="0" w:space="0" w:color="auto"/>
                                <w:right w:val="none" w:sz="0" w:space="0" w:color="auto"/>
                              </w:divBdr>
                              <w:divsChild>
                                <w:div w:id="15667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5923">
                          <w:marLeft w:val="0"/>
                          <w:marRight w:val="180"/>
                          <w:marTop w:val="0"/>
                          <w:marBottom w:val="0"/>
                          <w:divBdr>
                            <w:top w:val="none" w:sz="0" w:space="0" w:color="auto"/>
                            <w:left w:val="none" w:sz="0" w:space="0" w:color="auto"/>
                            <w:bottom w:val="none" w:sz="0" w:space="0" w:color="auto"/>
                            <w:right w:val="none" w:sz="0" w:space="0" w:color="auto"/>
                          </w:divBdr>
                          <w:divsChild>
                            <w:div w:id="542257595">
                              <w:marLeft w:val="0"/>
                              <w:marRight w:val="180"/>
                              <w:marTop w:val="0"/>
                              <w:marBottom w:val="0"/>
                              <w:divBdr>
                                <w:top w:val="none" w:sz="0" w:space="0" w:color="auto"/>
                                <w:left w:val="none" w:sz="0" w:space="0" w:color="auto"/>
                                <w:bottom w:val="none" w:sz="0" w:space="0" w:color="auto"/>
                                <w:right w:val="none" w:sz="0" w:space="0" w:color="auto"/>
                              </w:divBdr>
                            </w:div>
                            <w:div w:id="1471707120">
                              <w:marLeft w:val="0"/>
                              <w:marRight w:val="180"/>
                              <w:marTop w:val="0"/>
                              <w:marBottom w:val="0"/>
                              <w:divBdr>
                                <w:top w:val="none" w:sz="0" w:space="0" w:color="auto"/>
                                <w:left w:val="none" w:sz="0" w:space="0" w:color="auto"/>
                                <w:bottom w:val="none" w:sz="0" w:space="0" w:color="auto"/>
                                <w:right w:val="none" w:sz="0" w:space="0" w:color="auto"/>
                              </w:divBdr>
                            </w:div>
                            <w:div w:id="1324580061">
                              <w:marLeft w:val="0"/>
                              <w:marRight w:val="180"/>
                              <w:marTop w:val="0"/>
                              <w:marBottom w:val="0"/>
                              <w:divBdr>
                                <w:top w:val="none" w:sz="0" w:space="0" w:color="auto"/>
                                <w:left w:val="none" w:sz="0" w:space="0" w:color="auto"/>
                                <w:bottom w:val="none" w:sz="0" w:space="0" w:color="auto"/>
                                <w:right w:val="none" w:sz="0" w:space="0" w:color="auto"/>
                              </w:divBdr>
                            </w:div>
                            <w:div w:id="1320042155">
                              <w:marLeft w:val="0"/>
                              <w:marRight w:val="180"/>
                              <w:marTop w:val="0"/>
                              <w:marBottom w:val="0"/>
                              <w:divBdr>
                                <w:top w:val="none" w:sz="0" w:space="0" w:color="auto"/>
                                <w:left w:val="none" w:sz="0" w:space="0" w:color="auto"/>
                                <w:bottom w:val="none" w:sz="0" w:space="0" w:color="auto"/>
                                <w:right w:val="none" w:sz="0" w:space="0" w:color="auto"/>
                              </w:divBdr>
                            </w:div>
                            <w:div w:id="1112628747">
                              <w:marLeft w:val="0"/>
                              <w:marRight w:val="180"/>
                              <w:marTop w:val="0"/>
                              <w:marBottom w:val="0"/>
                              <w:divBdr>
                                <w:top w:val="none" w:sz="0" w:space="0" w:color="auto"/>
                                <w:left w:val="none" w:sz="0" w:space="0" w:color="auto"/>
                                <w:bottom w:val="none" w:sz="0" w:space="0" w:color="auto"/>
                                <w:right w:val="none" w:sz="0" w:space="0" w:color="auto"/>
                              </w:divBdr>
                            </w:div>
                          </w:divsChild>
                        </w:div>
                        <w:div w:id="1480462325">
                          <w:marLeft w:val="0"/>
                          <w:marRight w:val="0"/>
                          <w:marTop w:val="0"/>
                          <w:marBottom w:val="0"/>
                          <w:divBdr>
                            <w:top w:val="none" w:sz="0" w:space="0" w:color="auto"/>
                            <w:left w:val="none" w:sz="0" w:space="0" w:color="auto"/>
                            <w:bottom w:val="none" w:sz="0" w:space="0" w:color="auto"/>
                            <w:right w:val="none" w:sz="0" w:space="0" w:color="auto"/>
                          </w:divBdr>
                          <w:divsChild>
                            <w:div w:id="1976980251">
                              <w:marLeft w:val="0"/>
                              <w:marRight w:val="0"/>
                              <w:marTop w:val="0"/>
                              <w:marBottom w:val="0"/>
                              <w:divBdr>
                                <w:top w:val="none" w:sz="0" w:space="0" w:color="auto"/>
                                <w:left w:val="single" w:sz="18" w:space="8" w:color="24364F"/>
                                <w:bottom w:val="none" w:sz="0" w:space="0" w:color="auto"/>
                                <w:right w:val="none" w:sz="0" w:space="0" w:color="auto"/>
                              </w:divBdr>
                              <w:divsChild>
                                <w:div w:id="16602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6998">
                          <w:marLeft w:val="0"/>
                          <w:marRight w:val="0"/>
                          <w:marTop w:val="0"/>
                          <w:marBottom w:val="0"/>
                          <w:divBdr>
                            <w:top w:val="none" w:sz="0" w:space="0" w:color="auto"/>
                            <w:left w:val="none" w:sz="0" w:space="0" w:color="auto"/>
                            <w:bottom w:val="none" w:sz="0" w:space="0" w:color="auto"/>
                            <w:right w:val="none" w:sz="0" w:space="0" w:color="auto"/>
                          </w:divBdr>
                          <w:divsChild>
                            <w:div w:id="502281204">
                              <w:marLeft w:val="0"/>
                              <w:marRight w:val="0"/>
                              <w:marTop w:val="0"/>
                              <w:marBottom w:val="0"/>
                              <w:divBdr>
                                <w:top w:val="none" w:sz="0" w:space="0" w:color="auto"/>
                                <w:left w:val="single" w:sz="18" w:space="8" w:color="24364F"/>
                                <w:bottom w:val="none" w:sz="0" w:space="0" w:color="auto"/>
                                <w:right w:val="none" w:sz="0" w:space="0" w:color="auto"/>
                              </w:divBdr>
                              <w:divsChild>
                                <w:div w:id="9336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98486">
                          <w:marLeft w:val="0"/>
                          <w:marRight w:val="0"/>
                          <w:marTop w:val="0"/>
                          <w:marBottom w:val="0"/>
                          <w:divBdr>
                            <w:top w:val="none" w:sz="0" w:space="0" w:color="auto"/>
                            <w:left w:val="none" w:sz="0" w:space="0" w:color="auto"/>
                            <w:bottom w:val="none" w:sz="0" w:space="0" w:color="auto"/>
                            <w:right w:val="none" w:sz="0" w:space="0" w:color="auto"/>
                          </w:divBdr>
                          <w:divsChild>
                            <w:div w:id="1038891694">
                              <w:marLeft w:val="0"/>
                              <w:marRight w:val="0"/>
                              <w:marTop w:val="0"/>
                              <w:marBottom w:val="0"/>
                              <w:divBdr>
                                <w:top w:val="none" w:sz="0" w:space="0" w:color="auto"/>
                                <w:left w:val="single" w:sz="18" w:space="8" w:color="24364F"/>
                                <w:bottom w:val="none" w:sz="0" w:space="0" w:color="auto"/>
                                <w:right w:val="none" w:sz="0" w:space="0" w:color="auto"/>
                              </w:divBdr>
                              <w:divsChild>
                                <w:div w:id="3138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1207">
                          <w:marLeft w:val="0"/>
                          <w:marRight w:val="180"/>
                          <w:marTop w:val="0"/>
                          <w:marBottom w:val="0"/>
                          <w:divBdr>
                            <w:top w:val="none" w:sz="0" w:space="0" w:color="auto"/>
                            <w:left w:val="none" w:sz="0" w:space="0" w:color="auto"/>
                            <w:bottom w:val="none" w:sz="0" w:space="0" w:color="auto"/>
                            <w:right w:val="none" w:sz="0" w:space="0" w:color="auto"/>
                          </w:divBdr>
                          <w:divsChild>
                            <w:div w:id="626818397">
                              <w:marLeft w:val="0"/>
                              <w:marRight w:val="180"/>
                              <w:marTop w:val="0"/>
                              <w:marBottom w:val="0"/>
                              <w:divBdr>
                                <w:top w:val="none" w:sz="0" w:space="0" w:color="auto"/>
                                <w:left w:val="none" w:sz="0" w:space="0" w:color="auto"/>
                                <w:bottom w:val="none" w:sz="0" w:space="0" w:color="auto"/>
                                <w:right w:val="none" w:sz="0" w:space="0" w:color="auto"/>
                              </w:divBdr>
                            </w:div>
                            <w:div w:id="1982881770">
                              <w:marLeft w:val="0"/>
                              <w:marRight w:val="180"/>
                              <w:marTop w:val="0"/>
                              <w:marBottom w:val="0"/>
                              <w:divBdr>
                                <w:top w:val="none" w:sz="0" w:space="0" w:color="auto"/>
                                <w:left w:val="none" w:sz="0" w:space="0" w:color="auto"/>
                                <w:bottom w:val="none" w:sz="0" w:space="0" w:color="auto"/>
                                <w:right w:val="none" w:sz="0" w:space="0" w:color="auto"/>
                              </w:divBdr>
                            </w:div>
                            <w:div w:id="1133788330">
                              <w:marLeft w:val="0"/>
                              <w:marRight w:val="180"/>
                              <w:marTop w:val="0"/>
                              <w:marBottom w:val="0"/>
                              <w:divBdr>
                                <w:top w:val="none" w:sz="0" w:space="0" w:color="auto"/>
                                <w:left w:val="none" w:sz="0" w:space="0" w:color="auto"/>
                                <w:bottom w:val="none" w:sz="0" w:space="0" w:color="auto"/>
                                <w:right w:val="none" w:sz="0" w:space="0" w:color="auto"/>
                              </w:divBdr>
                            </w:div>
                            <w:div w:id="1406342236">
                              <w:marLeft w:val="0"/>
                              <w:marRight w:val="180"/>
                              <w:marTop w:val="0"/>
                              <w:marBottom w:val="0"/>
                              <w:divBdr>
                                <w:top w:val="none" w:sz="0" w:space="0" w:color="auto"/>
                                <w:left w:val="none" w:sz="0" w:space="0" w:color="auto"/>
                                <w:bottom w:val="none" w:sz="0" w:space="0" w:color="auto"/>
                                <w:right w:val="none" w:sz="0" w:space="0" w:color="auto"/>
                              </w:divBdr>
                            </w:div>
                            <w:div w:id="194585457">
                              <w:marLeft w:val="0"/>
                              <w:marRight w:val="180"/>
                              <w:marTop w:val="0"/>
                              <w:marBottom w:val="0"/>
                              <w:divBdr>
                                <w:top w:val="none" w:sz="0" w:space="0" w:color="auto"/>
                                <w:left w:val="none" w:sz="0" w:space="0" w:color="auto"/>
                                <w:bottom w:val="none" w:sz="0" w:space="0" w:color="auto"/>
                                <w:right w:val="none" w:sz="0" w:space="0" w:color="auto"/>
                              </w:divBdr>
                            </w:div>
                          </w:divsChild>
                        </w:div>
                        <w:div w:id="1718045888">
                          <w:marLeft w:val="0"/>
                          <w:marRight w:val="0"/>
                          <w:marTop w:val="0"/>
                          <w:marBottom w:val="0"/>
                          <w:divBdr>
                            <w:top w:val="none" w:sz="0" w:space="0" w:color="auto"/>
                            <w:left w:val="none" w:sz="0" w:space="0" w:color="auto"/>
                            <w:bottom w:val="none" w:sz="0" w:space="0" w:color="auto"/>
                            <w:right w:val="none" w:sz="0" w:space="0" w:color="auto"/>
                          </w:divBdr>
                          <w:divsChild>
                            <w:div w:id="2119913026">
                              <w:marLeft w:val="0"/>
                              <w:marRight w:val="0"/>
                              <w:marTop w:val="0"/>
                              <w:marBottom w:val="0"/>
                              <w:divBdr>
                                <w:top w:val="none" w:sz="0" w:space="0" w:color="auto"/>
                                <w:left w:val="single" w:sz="18" w:space="8" w:color="24364F"/>
                                <w:bottom w:val="none" w:sz="0" w:space="0" w:color="auto"/>
                                <w:right w:val="none" w:sz="0" w:space="0" w:color="auto"/>
                              </w:divBdr>
                              <w:divsChild>
                                <w:div w:id="9881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6242">
                          <w:marLeft w:val="0"/>
                          <w:marRight w:val="0"/>
                          <w:marTop w:val="0"/>
                          <w:marBottom w:val="0"/>
                          <w:divBdr>
                            <w:top w:val="none" w:sz="0" w:space="0" w:color="auto"/>
                            <w:left w:val="none" w:sz="0" w:space="0" w:color="auto"/>
                            <w:bottom w:val="none" w:sz="0" w:space="0" w:color="auto"/>
                            <w:right w:val="none" w:sz="0" w:space="0" w:color="auto"/>
                          </w:divBdr>
                          <w:divsChild>
                            <w:div w:id="721251345">
                              <w:marLeft w:val="0"/>
                              <w:marRight w:val="0"/>
                              <w:marTop w:val="0"/>
                              <w:marBottom w:val="0"/>
                              <w:divBdr>
                                <w:top w:val="none" w:sz="0" w:space="0" w:color="auto"/>
                                <w:left w:val="single" w:sz="18" w:space="8" w:color="24364F"/>
                                <w:bottom w:val="none" w:sz="0" w:space="0" w:color="auto"/>
                                <w:right w:val="none" w:sz="0" w:space="0" w:color="auto"/>
                              </w:divBdr>
                              <w:divsChild>
                                <w:div w:id="28963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7546">
                          <w:marLeft w:val="0"/>
                          <w:marRight w:val="0"/>
                          <w:marTop w:val="0"/>
                          <w:marBottom w:val="0"/>
                          <w:divBdr>
                            <w:top w:val="none" w:sz="0" w:space="0" w:color="auto"/>
                            <w:left w:val="none" w:sz="0" w:space="0" w:color="auto"/>
                            <w:bottom w:val="none" w:sz="0" w:space="0" w:color="auto"/>
                            <w:right w:val="none" w:sz="0" w:space="0" w:color="auto"/>
                          </w:divBdr>
                          <w:divsChild>
                            <w:div w:id="1102842283">
                              <w:marLeft w:val="0"/>
                              <w:marRight w:val="0"/>
                              <w:marTop w:val="0"/>
                              <w:marBottom w:val="0"/>
                              <w:divBdr>
                                <w:top w:val="none" w:sz="0" w:space="0" w:color="auto"/>
                                <w:left w:val="single" w:sz="18" w:space="8" w:color="24364F"/>
                                <w:bottom w:val="none" w:sz="0" w:space="0" w:color="auto"/>
                                <w:right w:val="none" w:sz="0" w:space="0" w:color="auto"/>
                              </w:divBdr>
                              <w:divsChild>
                                <w:div w:id="12892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8884">
                          <w:marLeft w:val="0"/>
                          <w:marRight w:val="180"/>
                          <w:marTop w:val="0"/>
                          <w:marBottom w:val="0"/>
                          <w:divBdr>
                            <w:top w:val="none" w:sz="0" w:space="0" w:color="auto"/>
                            <w:left w:val="none" w:sz="0" w:space="0" w:color="auto"/>
                            <w:bottom w:val="none" w:sz="0" w:space="0" w:color="auto"/>
                            <w:right w:val="none" w:sz="0" w:space="0" w:color="auto"/>
                          </w:divBdr>
                          <w:divsChild>
                            <w:div w:id="1284993899">
                              <w:marLeft w:val="0"/>
                              <w:marRight w:val="180"/>
                              <w:marTop w:val="0"/>
                              <w:marBottom w:val="0"/>
                              <w:divBdr>
                                <w:top w:val="none" w:sz="0" w:space="0" w:color="auto"/>
                                <w:left w:val="none" w:sz="0" w:space="0" w:color="auto"/>
                                <w:bottom w:val="none" w:sz="0" w:space="0" w:color="auto"/>
                                <w:right w:val="none" w:sz="0" w:space="0" w:color="auto"/>
                              </w:divBdr>
                            </w:div>
                            <w:div w:id="1908028070">
                              <w:marLeft w:val="0"/>
                              <w:marRight w:val="180"/>
                              <w:marTop w:val="0"/>
                              <w:marBottom w:val="0"/>
                              <w:divBdr>
                                <w:top w:val="none" w:sz="0" w:space="0" w:color="auto"/>
                                <w:left w:val="none" w:sz="0" w:space="0" w:color="auto"/>
                                <w:bottom w:val="none" w:sz="0" w:space="0" w:color="auto"/>
                                <w:right w:val="none" w:sz="0" w:space="0" w:color="auto"/>
                              </w:divBdr>
                            </w:div>
                            <w:div w:id="381371075">
                              <w:marLeft w:val="0"/>
                              <w:marRight w:val="180"/>
                              <w:marTop w:val="0"/>
                              <w:marBottom w:val="0"/>
                              <w:divBdr>
                                <w:top w:val="none" w:sz="0" w:space="0" w:color="auto"/>
                                <w:left w:val="none" w:sz="0" w:space="0" w:color="auto"/>
                                <w:bottom w:val="none" w:sz="0" w:space="0" w:color="auto"/>
                                <w:right w:val="none" w:sz="0" w:space="0" w:color="auto"/>
                              </w:divBdr>
                            </w:div>
                            <w:div w:id="1390156604">
                              <w:marLeft w:val="0"/>
                              <w:marRight w:val="180"/>
                              <w:marTop w:val="0"/>
                              <w:marBottom w:val="0"/>
                              <w:divBdr>
                                <w:top w:val="none" w:sz="0" w:space="0" w:color="auto"/>
                                <w:left w:val="none" w:sz="0" w:space="0" w:color="auto"/>
                                <w:bottom w:val="none" w:sz="0" w:space="0" w:color="auto"/>
                                <w:right w:val="none" w:sz="0" w:space="0" w:color="auto"/>
                              </w:divBdr>
                            </w:div>
                            <w:div w:id="1803766027">
                              <w:marLeft w:val="0"/>
                              <w:marRight w:val="180"/>
                              <w:marTop w:val="0"/>
                              <w:marBottom w:val="0"/>
                              <w:divBdr>
                                <w:top w:val="none" w:sz="0" w:space="0" w:color="auto"/>
                                <w:left w:val="none" w:sz="0" w:space="0" w:color="auto"/>
                                <w:bottom w:val="none" w:sz="0" w:space="0" w:color="auto"/>
                                <w:right w:val="none" w:sz="0" w:space="0" w:color="auto"/>
                              </w:divBdr>
                            </w:div>
                          </w:divsChild>
                        </w:div>
                        <w:div w:id="1278950551">
                          <w:marLeft w:val="0"/>
                          <w:marRight w:val="0"/>
                          <w:marTop w:val="0"/>
                          <w:marBottom w:val="0"/>
                          <w:divBdr>
                            <w:top w:val="none" w:sz="0" w:space="0" w:color="auto"/>
                            <w:left w:val="none" w:sz="0" w:space="0" w:color="auto"/>
                            <w:bottom w:val="none" w:sz="0" w:space="0" w:color="auto"/>
                            <w:right w:val="none" w:sz="0" w:space="0" w:color="auto"/>
                          </w:divBdr>
                          <w:divsChild>
                            <w:div w:id="491027376">
                              <w:marLeft w:val="0"/>
                              <w:marRight w:val="0"/>
                              <w:marTop w:val="0"/>
                              <w:marBottom w:val="0"/>
                              <w:divBdr>
                                <w:top w:val="none" w:sz="0" w:space="0" w:color="auto"/>
                                <w:left w:val="single" w:sz="18" w:space="8" w:color="24364F"/>
                                <w:bottom w:val="none" w:sz="0" w:space="0" w:color="auto"/>
                                <w:right w:val="none" w:sz="0" w:space="0" w:color="auto"/>
                              </w:divBdr>
                              <w:divsChild>
                                <w:div w:id="136131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36860">
                          <w:marLeft w:val="0"/>
                          <w:marRight w:val="0"/>
                          <w:marTop w:val="0"/>
                          <w:marBottom w:val="0"/>
                          <w:divBdr>
                            <w:top w:val="none" w:sz="0" w:space="0" w:color="auto"/>
                            <w:left w:val="none" w:sz="0" w:space="0" w:color="auto"/>
                            <w:bottom w:val="none" w:sz="0" w:space="0" w:color="auto"/>
                            <w:right w:val="none" w:sz="0" w:space="0" w:color="auto"/>
                          </w:divBdr>
                          <w:divsChild>
                            <w:div w:id="260333761">
                              <w:marLeft w:val="0"/>
                              <w:marRight w:val="0"/>
                              <w:marTop w:val="0"/>
                              <w:marBottom w:val="0"/>
                              <w:divBdr>
                                <w:top w:val="none" w:sz="0" w:space="0" w:color="auto"/>
                                <w:left w:val="single" w:sz="18" w:space="8" w:color="24364F"/>
                                <w:bottom w:val="none" w:sz="0" w:space="0" w:color="auto"/>
                                <w:right w:val="none" w:sz="0" w:space="0" w:color="auto"/>
                              </w:divBdr>
                              <w:divsChild>
                                <w:div w:id="20959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18602">
                          <w:marLeft w:val="0"/>
                          <w:marRight w:val="0"/>
                          <w:marTop w:val="0"/>
                          <w:marBottom w:val="0"/>
                          <w:divBdr>
                            <w:top w:val="none" w:sz="0" w:space="0" w:color="auto"/>
                            <w:left w:val="none" w:sz="0" w:space="0" w:color="auto"/>
                            <w:bottom w:val="none" w:sz="0" w:space="0" w:color="auto"/>
                            <w:right w:val="none" w:sz="0" w:space="0" w:color="auto"/>
                          </w:divBdr>
                          <w:divsChild>
                            <w:div w:id="217589279">
                              <w:marLeft w:val="0"/>
                              <w:marRight w:val="0"/>
                              <w:marTop w:val="0"/>
                              <w:marBottom w:val="0"/>
                              <w:divBdr>
                                <w:top w:val="none" w:sz="0" w:space="0" w:color="auto"/>
                                <w:left w:val="single" w:sz="18" w:space="8" w:color="24364F"/>
                                <w:bottom w:val="none" w:sz="0" w:space="0" w:color="auto"/>
                                <w:right w:val="none" w:sz="0" w:space="0" w:color="auto"/>
                              </w:divBdr>
                              <w:divsChild>
                                <w:div w:id="26720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05855">
                          <w:marLeft w:val="0"/>
                          <w:marRight w:val="180"/>
                          <w:marTop w:val="0"/>
                          <w:marBottom w:val="0"/>
                          <w:divBdr>
                            <w:top w:val="none" w:sz="0" w:space="0" w:color="auto"/>
                            <w:left w:val="none" w:sz="0" w:space="0" w:color="auto"/>
                            <w:bottom w:val="none" w:sz="0" w:space="0" w:color="auto"/>
                            <w:right w:val="none" w:sz="0" w:space="0" w:color="auto"/>
                          </w:divBdr>
                          <w:divsChild>
                            <w:div w:id="527642146">
                              <w:marLeft w:val="0"/>
                              <w:marRight w:val="180"/>
                              <w:marTop w:val="0"/>
                              <w:marBottom w:val="0"/>
                              <w:divBdr>
                                <w:top w:val="none" w:sz="0" w:space="0" w:color="auto"/>
                                <w:left w:val="none" w:sz="0" w:space="0" w:color="auto"/>
                                <w:bottom w:val="none" w:sz="0" w:space="0" w:color="auto"/>
                                <w:right w:val="none" w:sz="0" w:space="0" w:color="auto"/>
                              </w:divBdr>
                            </w:div>
                            <w:div w:id="1739092013">
                              <w:marLeft w:val="0"/>
                              <w:marRight w:val="180"/>
                              <w:marTop w:val="0"/>
                              <w:marBottom w:val="0"/>
                              <w:divBdr>
                                <w:top w:val="none" w:sz="0" w:space="0" w:color="auto"/>
                                <w:left w:val="none" w:sz="0" w:space="0" w:color="auto"/>
                                <w:bottom w:val="none" w:sz="0" w:space="0" w:color="auto"/>
                                <w:right w:val="none" w:sz="0" w:space="0" w:color="auto"/>
                              </w:divBdr>
                            </w:div>
                            <w:div w:id="243993811">
                              <w:marLeft w:val="0"/>
                              <w:marRight w:val="180"/>
                              <w:marTop w:val="0"/>
                              <w:marBottom w:val="0"/>
                              <w:divBdr>
                                <w:top w:val="none" w:sz="0" w:space="0" w:color="auto"/>
                                <w:left w:val="none" w:sz="0" w:space="0" w:color="auto"/>
                                <w:bottom w:val="none" w:sz="0" w:space="0" w:color="auto"/>
                                <w:right w:val="none" w:sz="0" w:space="0" w:color="auto"/>
                              </w:divBdr>
                            </w:div>
                            <w:div w:id="138812125">
                              <w:marLeft w:val="0"/>
                              <w:marRight w:val="180"/>
                              <w:marTop w:val="0"/>
                              <w:marBottom w:val="0"/>
                              <w:divBdr>
                                <w:top w:val="none" w:sz="0" w:space="0" w:color="auto"/>
                                <w:left w:val="none" w:sz="0" w:space="0" w:color="auto"/>
                                <w:bottom w:val="none" w:sz="0" w:space="0" w:color="auto"/>
                                <w:right w:val="none" w:sz="0" w:space="0" w:color="auto"/>
                              </w:divBdr>
                            </w:div>
                            <w:div w:id="741682380">
                              <w:marLeft w:val="0"/>
                              <w:marRight w:val="180"/>
                              <w:marTop w:val="0"/>
                              <w:marBottom w:val="0"/>
                              <w:divBdr>
                                <w:top w:val="none" w:sz="0" w:space="0" w:color="auto"/>
                                <w:left w:val="none" w:sz="0" w:space="0" w:color="auto"/>
                                <w:bottom w:val="none" w:sz="0" w:space="0" w:color="auto"/>
                                <w:right w:val="none" w:sz="0" w:space="0" w:color="auto"/>
                              </w:divBdr>
                            </w:div>
                          </w:divsChild>
                        </w:div>
                        <w:div w:id="1874726868">
                          <w:marLeft w:val="0"/>
                          <w:marRight w:val="0"/>
                          <w:marTop w:val="0"/>
                          <w:marBottom w:val="0"/>
                          <w:divBdr>
                            <w:top w:val="none" w:sz="0" w:space="0" w:color="auto"/>
                            <w:left w:val="none" w:sz="0" w:space="0" w:color="auto"/>
                            <w:bottom w:val="none" w:sz="0" w:space="0" w:color="auto"/>
                            <w:right w:val="none" w:sz="0" w:space="0" w:color="auto"/>
                          </w:divBdr>
                          <w:divsChild>
                            <w:div w:id="1176380141">
                              <w:marLeft w:val="0"/>
                              <w:marRight w:val="0"/>
                              <w:marTop w:val="0"/>
                              <w:marBottom w:val="0"/>
                              <w:divBdr>
                                <w:top w:val="none" w:sz="0" w:space="0" w:color="auto"/>
                                <w:left w:val="single" w:sz="18" w:space="8" w:color="24364F"/>
                                <w:bottom w:val="none" w:sz="0" w:space="0" w:color="auto"/>
                                <w:right w:val="none" w:sz="0" w:space="0" w:color="auto"/>
                              </w:divBdr>
                              <w:divsChild>
                                <w:div w:id="64979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1902">
                          <w:marLeft w:val="0"/>
                          <w:marRight w:val="0"/>
                          <w:marTop w:val="0"/>
                          <w:marBottom w:val="0"/>
                          <w:divBdr>
                            <w:top w:val="none" w:sz="0" w:space="0" w:color="auto"/>
                            <w:left w:val="none" w:sz="0" w:space="0" w:color="auto"/>
                            <w:bottom w:val="none" w:sz="0" w:space="0" w:color="auto"/>
                            <w:right w:val="none" w:sz="0" w:space="0" w:color="auto"/>
                          </w:divBdr>
                          <w:divsChild>
                            <w:div w:id="1233734480">
                              <w:marLeft w:val="0"/>
                              <w:marRight w:val="0"/>
                              <w:marTop w:val="0"/>
                              <w:marBottom w:val="0"/>
                              <w:divBdr>
                                <w:top w:val="none" w:sz="0" w:space="0" w:color="auto"/>
                                <w:left w:val="single" w:sz="18" w:space="8" w:color="24364F"/>
                                <w:bottom w:val="none" w:sz="0" w:space="0" w:color="auto"/>
                                <w:right w:val="none" w:sz="0" w:space="0" w:color="auto"/>
                              </w:divBdr>
                              <w:divsChild>
                                <w:div w:id="9759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49848">
                          <w:marLeft w:val="0"/>
                          <w:marRight w:val="0"/>
                          <w:marTop w:val="0"/>
                          <w:marBottom w:val="0"/>
                          <w:divBdr>
                            <w:top w:val="none" w:sz="0" w:space="0" w:color="auto"/>
                            <w:left w:val="none" w:sz="0" w:space="0" w:color="auto"/>
                            <w:bottom w:val="none" w:sz="0" w:space="0" w:color="auto"/>
                            <w:right w:val="none" w:sz="0" w:space="0" w:color="auto"/>
                          </w:divBdr>
                          <w:divsChild>
                            <w:div w:id="1481380281">
                              <w:marLeft w:val="0"/>
                              <w:marRight w:val="0"/>
                              <w:marTop w:val="0"/>
                              <w:marBottom w:val="0"/>
                              <w:divBdr>
                                <w:top w:val="none" w:sz="0" w:space="0" w:color="auto"/>
                                <w:left w:val="single" w:sz="18" w:space="8" w:color="24364F"/>
                                <w:bottom w:val="none" w:sz="0" w:space="0" w:color="auto"/>
                                <w:right w:val="none" w:sz="0" w:space="0" w:color="auto"/>
                              </w:divBdr>
                              <w:divsChild>
                                <w:div w:id="33084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71678">
                          <w:marLeft w:val="0"/>
                          <w:marRight w:val="180"/>
                          <w:marTop w:val="0"/>
                          <w:marBottom w:val="0"/>
                          <w:divBdr>
                            <w:top w:val="none" w:sz="0" w:space="0" w:color="auto"/>
                            <w:left w:val="none" w:sz="0" w:space="0" w:color="auto"/>
                            <w:bottom w:val="none" w:sz="0" w:space="0" w:color="auto"/>
                            <w:right w:val="none" w:sz="0" w:space="0" w:color="auto"/>
                          </w:divBdr>
                          <w:divsChild>
                            <w:div w:id="2009867595">
                              <w:marLeft w:val="0"/>
                              <w:marRight w:val="180"/>
                              <w:marTop w:val="0"/>
                              <w:marBottom w:val="0"/>
                              <w:divBdr>
                                <w:top w:val="none" w:sz="0" w:space="0" w:color="auto"/>
                                <w:left w:val="none" w:sz="0" w:space="0" w:color="auto"/>
                                <w:bottom w:val="none" w:sz="0" w:space="0" w:color="auto"/>
                                <w:right w:val="none" w:sz="0" w:space="0" w:color="auto"/>
                              </w:divBdr>
                            </w:div>
                            <w:div w:id="1376848346">
                              <w:marLeft w:val="0"/>
                              <w:marRight w:val="180"/>
                              <w:marTop w:val="0"/>
                              <w:marBottom w:val="0"/>
                              <w:divBdr>
                                <w:top w:val="none" w:sz="0" w:space="0" w:color="auto"/>
                                <w:left w:val="none" w:sz="0" w:space="0" w:color="auto"/>
                                <w:bottom w:val="none" w:sz="0" w:space="0" w:color="auto"/>
                                <w:right w:val="none" w:sz="0" w:space="0" w:color="auto"/>
                              </w:divBdr>
                            </w:div>
                            <w:div w:id="1947077678">
                              <w:marLeft w:val="0"/>
                              <w:marRight w:val="180"/>
                              <w:marTop w:val="0"/>
                              <w:marBottom w:val="0"/>
                              <w:divBdr>
                                <w:top w:val="none" w:sz="0" w:space="0" w:color="auto"/>
                                <w:left w:val="none" w:sz="0" w:space="0" w:color="auto"/>
                                <w:bottom w:val="none" w:sz="0" w:space="0" w:color="auto"/>
                                <w:right w:val="none" w:sz="0" w:space="0" w:color="auto"/>
                              </w:divBdr>
                            </w:div>
                            <w:div w:id="1543056414">
                              <w:marLeft w:val="0"/>
                              <w:marRight w:val="180"/>
                              <w:marTop w:val="0"/>
                              <w:marBottom w:val="0"/>
                              <w:divBdr>
                                <w:top w:val="none" w:sz="0" w:space="0" w:color="auto"/>
                                <w:left w:val="none" w:sz="0" w:space="0" w:color="auto"/>
                                <w:bottom w:val="none" w:sz="0" w:space="0" w:color="auto"/>
                                <w:right w:val="none" w:sz="0" w:space="0" w:color="auto"/>
                              </w:divBdr>
                            </w:div>
                            <w:div w:id="482238065">
                              <w:marLeft w:val="0"/>
                              <w:marRight w:val="180"/>
                              <w:marTop w:val="0"/>
                              <w:marBottom w:val="0"/>
                              <w:divBdr>
                                <w:top w:val="none" w:sz="0" w:space="0" w:color="auto"/>
                                <w:left w:val="none" w:sz="0" w:space="0" w:color="auto"/>
                                <w:bottom w:val="none" w:sz="0" w:space="0" w:color="auto"/>
                                <w:right w:val="none" w:sz="0" w:space="0" w:color="auto"/>
                              </w:divBdr>
                            </w:div>
                          </w:divsChild>
                        </w:div>
                        <w:div w:id="1997686060">
                          <w:marLeft w:val="0"/>
                          <w:marRight w:val="0"/>
                          <w:marTop w:val="0"/>
                          <w:marBottom w:val="0"/>
                          <w:divBdr>
                            <w:top w:val="none" w:sz="0" w:space="0" w:color="auto"/>
                            <w:left w:val="none" w:sz="0" w:space="0" w:color="auto"/>
                            <w:bottom w:val="none" w:sz="0" w:space="0" w:color="auto"/>
                            <w:right w:val="none" w:sz="0" w:space="0" w:color="auto"/>
                          </w:divBdr>
                          <w:divsChild>
                            <w:div w:id="1385523050">
                              <w:marLeft w:val="0"/>
                              <w:marRight w:val="0"/>
                              <w:marTop w:val="0"/>
                              <w:marBottom w:val="0"/>
                              <w:divBdr>
                                <w:top w:val="none" w:sz="0" w:space="0" w:color="auto"/>
                                <w:left w:val="single" w:sz="18" w:space="8" w:color="24364F"/>
                                <w:bottom w:val="none" w:sz="0" w:space="0" w:color="auto"/>
                                <w:right w:val="none" w:sz="0" w:space="0" w:color="auto"/>
                              </w:divBdr>
                              <w:divsChild>
                                <w:div w:id="10350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9291">
                          <w:marLeft w:val="0"/>
                          <w:marRight w:val="0"/>
                          <w:marTop w:val="0"/>
                          <w:marBottom w:val="0"/>
                          <w:divBdr>
                            <w:top w:val="none" w:sz="0" w:space="0" w:color="auto"/>
                            <w:left w:val="none" w:sz="0" w:space="0" w:color="auto"/>
                            <w:bottom w:val="none" w:sz="0" w:space="0" w:color="auto"/>
                            <w:right w:val="none" w:sz="0" w:space="0" w:color="auto"/>
                          </w:divBdr>
                          <w:divsChild>
                            <w:div w:id="1905335452">
                              <w:marLeft w:val="0"/>
                              <w:marRight w:val="0"/>
                              <w:marTop w:val="0"/>
                              <w:marBottom w:val="0"/>
                              <w:divBdr>
                                <w:top w:val="none" w:sz="0" w:space="0" w:color="auto"/>
                                <w:left w:val="single" w:sz="18" w:space="8" w:color="24364F"/>
                                <w:bottom w:val="none" w:sz="0" w:space="0" w:color="auto"/>
                                <w:right w:val="none" w:sz="0" w:space="0" w:color="auto"/>
                              </w:divBdr>
                              <w:divsChild>
                                <w:div w:id="110253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5091">
                          <w:marLeft w:val="0"/>
                          <w:marRight w:val="0"/>
                          <w:marTop w:val="0"/>
                          <w:marBottom w:val="0"/>
                          <w:divBdr>
                            <w:top w:val="none" w:sz="0" w:space="0" w:color="auto"/>
                            <w:left w:val="none" w:sz="0" w:space="0" w:color="auto"/>
                            <w:bottom w:val="none" w:sz="0" w:space="0" w:color="auto"/>
                            <w:right w:val="none" w:sz="0" w:space="0" w:color="auto"/>
                          </w:divBdr>
                          <w:divsChild>
                            <w:div w:id="1875380714">
                              <w:marLeft w:val="0"/>
                              <w:marRight w:val="0"/>
                              <w:marTop w:val="0"/>
                              <w:marBottom w:val="0"/>
                              <w:divBdr>
                                <w:top w:val="none" w:sz="0" w:space="0" w:color="auto"/>
                                <w:left w:val="single" w:sz="18" w:space="8" w:color="24364F"/>
                                <w:bottom w:val="none" w:sz="0" w:space="0" w:color="auto"/>
                                <w:right w:val="none" w:sz="0" w:space="0" w:color="auto"/>
                              </w:divBdr>
                              <w:divsChild>
                                <w:div w:id="154341016">
                                  <w:marLeft w:val="0"/>
                                  <w:marRight w:val="0"/>
                                  <w:marTop w:val="0"/>
                                  <w:marBottom w:val="0"/>
                                  <w:divBdr>
                                    <w:top w:val="none" w:sz="0" w:space="0" w:color="auto"/>
                                    <w:left w:val="none" w:sz="0" w:space="0" w:color="auto"/>
                                    <w:bottom w:val="none" w:sz="0" w:space="0" w:color="auto"/>
                                    <w:right w:val="none" w:sz="0" w:space="0" w:color="auto"/>
                                  </w:divBdr>
                                </w:div>
                              </w:divsChild>
                            </w:div>
                            <w:div w:id="812403337">
                              <w:marLeft w:val="0"/>
                              <w:marRight w:val="0"/>
                              <w:marTop w:val="0"/>
                              <w:marBottom w:val="0"/>
                              <w:divBdr>
                                <w:top w:val="single" w:sz="12" w:space="0" w:color="24364F"/>
                                <w:left w:val="none" w:sz="0" w:space="0" w:color="auto"/>
                                <w:bottom w:val="none" w:sz="0" w:space="0" w:color="auto"/>
                                <w:right w:val="single" w:sz="12" w:space="0" w:color="24364F"/>
                              </w:divBdr>
                              <w:divsChild>
                                <w:div w:id="1328360873">
                                  <w:marLeft w:val="-75"/>
                                  <w:marRight w:val="0"/>
                                  <w:marTop w:val="0"/>
                                  <w:marBottom w:val="0"/>
                                  <w:divBdr>
                                    <w:top w:val="none" w:sz="0" w:space="0" w:color="auto"/>
                                    <w:left w:val="single" w:sz="36" w:space="0" w:color="FFFFFF"/>
                                    <w:bottom w:val="none" w:sz="0" w:space="0" w:color="auto"/>
                                    <w:right w:val="none" w:sz="0" w:space="0" w:color="auto"/>
                                  </w:divBdr>
                                </w:div>
                              </w:divsChild>
                            </w:div>
                          </w:divsChild>
                        </w:div>
                        <w:div w:id="1946569869">
                          <w:marLeft w:val="0"/>
                          <w:marRight w:val="180"/>
                          <w:marTop w:val="0"/>
                          <w:marBottom w:val="0"/>
                          <w:divBdr>
                            <w:top w:val="none" w:sz="0" w:space="0" w:color="auto"/>
                            <w:left w:val="none" w:sz="0" w:space="0" w:color="auto"/>
                            <w:bottom w:val="none" w:sz="0" w:space="0" w:color="auto"/>
                            <w:right w:val="none" w:sz="0" w:space="0" w:color="auto"/>
                          </w:divBdr>
                          <w:divsChild>
                            <w:div w:id="1005009829">
                              <w:marLeft w:val="0"/>
                              <w:marRight w:val="180"/>
                              <w:marTop w:val="0"/>
                              <w:marBottom w:val="0"/>
                              <w:divBdr>
                                <w:top w:val="none" w:sz="0" w:space="0" w:color="auto"/>
                                <w:left w:val="none" w:sz="0" w:space="0" w:color="auto"/>
                                <w:bottom w:val="none" w:sz="0" w:space="0" w:color="auto"/>
                                <w:right w:val="none" w:sz="0" w:space="0" w:color="auto"/>
                              </w:divBdr>
                            </w:div>
                            <w:div w:id="1060397191">
                              <w:marLeft w:val="0"/>
                              <w:marRight w:val="180"/>
                              <w:marTop w:val="0"/>
                              <w:marBottom w:val="0"/>
                              <w:divBdr>
                                <w:top w:val="none" w:sz="0" w:space="0" w:color="auto"/>
                                <w:left w:val="none" w:sz="0" w:space="0" w:color="auto"/>
                                <w:bottom w:val="none" w:sz="0" w:space="0" w:color="auto"/>
                                <w:right w:val="none" w:sz="0" w:space="0" w:color="auto"/>
                              </w:divBdr>
                            </w:div>
                            <w:div w:id="1146893986">
                              <w:marLeft w:val="0"/>
                              <w:marRight w:val="180"/>
                              <w:marTop w:val="0"/>
                              <w:marBottom w:val="0"/>
                              <w:divBdr>
                                <w:top w:val="none" w:sz="0" w:space="0" w:color="auto"/>
                                <w:left w:val="none" w:sz="0" w:space="0" w:color="auto"/>
                                <w:bottom w:val="none" w:sz="0" w:space="0" w:color="auto"/>
                                <w:right w:val="none" w:sz="0" w:space="0" w:color="auto"/>
                              </w:divBdr>
                            </w:div>
                            <w:div w:id="269317336">
                              <w:marLeft w:val="0"/>
                              <w:marRight w:val="180"/>
                              <w:marTop w:val="0"/>
                              <w:marBottom w:val="0"/>
                              <w:divBdr>
                                <w:top w:val="none" w:sz="0" w:space="0" w:color="auto"/>
                                <w:left w:val="none" w:sz="0" w:space="0" w:color="auto"/>
                                <w:bottom w:val="none" w:sz="0" w:space="0" w:color="auto"/>
                                <w:right w:val="none" w:sz="0" w:space="0" w:color="auto"/>
                              </w:divBdr>
                            </w:div>
                            <w:div w:id="855772464">
                              <w:marLeft w:val="0"/>
                              <w:marRight w:val="180"/>
                              <w:marTop w:val="0"/>
                              <w:marBottom w:val="0"/>
                              <w:divBdr>
                                <w:top w:val="none" w:sz="0" w:space="0" w:color="auto"/>
                                <w:left w:val="none" w:sz="0" w:space="0" w:color="auto"/>
                                <w:bottom w:val="none" w:sz="0" w:space="0" w:color="auto"/>
                                <w:right w:val="none" w:sz="0" w:space="0" w:color="auto"/>
                              </w:divBdr>
                            </w:div>
                          </w:divsChild>
                        </w:div>
                        <w:div w:id="1524393504">
                          <w:marLeft w:val="0"/>
                          <w:marRight w:val="0"/>
                          <w:marTop w:val="0"/>
                          <w:marBottom w:val="0"/>
                          <w:divBdr>
                            <w:top w:val="none" w:sz="0" w:space="0" w:color="auto"/>
                            <w:left w:val="none" w:sz="0" w:space="0" w:color="auto"/>
                            <w:bottom w:val="none" w:sz="0" w:space="0" w:color="auto"/>
                            <w:right w:val="none" w:sz="0" w:space="0" w:color="auto"/>
                          </w:divBdr>
                          <w:divsChild>
                            <w:div w:id="2135633839">
                              <w:marLeft w:val="0"/>
                              <w:marRight w:val="0"/>
                              <w:marTop w:val="0"/>
                              <w:marBottom w:val="0"/>
                              <w:divBdr>
                                <w:top w:val="none" w:sz="0" w:space="0" w:color="auto"/>
                                <w:left w:val="single" w:sz="18" w:space="8" w:color="24364F"/>
                                <w:bottom w:val="none" w:sz="0" w:space="0" w:color="auto"/>
                                <w:right w:val="none" w:sz="0" w:space="0" w:color="auto"/>
                              </w:divBdr>
                              <w:divsChild>
                                <w:div w:id="14126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0653">
                          <w:marLeft w:val="0"/>
                          <w:marRight w:val="0"/>
                          <w:marTop w:val="0"/>
                          <w:marBottom w:val="0"/>
                          <w:divBdr>
                            <w:top w:val="none" w:sz="0" w:space="0" w:color="auto"/>
                            <w:left w:val="none" w:sz="0" w:space="0" w:color="auto"/>
                            <w:bottom w:val="none" w:sz="0" w:space="0" w:color="auto"/>
                            <w:right w:val="none" w:sz="0" w:space="0" w:color="auto"/>
                          </w:divBdr>
                          <w:divsChild>
                            <w:div w:id="84621686">
                              <w:marLeft w:val="0"/>
                              <w:marRight w:val="0"/>
                              <w:marTop w:val="0"/>
                              <w:marBottom w:val="0"/>
                              <w:divBdr>
                                <w:top w:val="none" w:sz="0" w:space="0" w:color="auto"/>
                                <w:left w:val="single" w:sz="18" w:space="8" w:color="24364F"/>
                                <w:bottom w:val="none" w:sz="0" w:space="0" w:color="auto"/>
                                <w:right w:val="none" w:sz="0" w:space="0" w:color="auto"/>
                              </w:divBdr>
                              <w:divsChild>
                                <w:div w:id="206938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2965">
                          <w:marLeft w:val="0"/>
                          <w:marRight w:val="0"/>
                          <w:marTop w:val="0"/>
                          <w:marBottom w:val="0"/>
                          <w:divBdr>
                            <w:top w:val="none" w:sz="0" w:space="0" w:color="auto"/>
                            <w:left w:val="none" w:sz="0" w:space="0" w:color="auto"/>
                            <w:bottom w:val="none" w:sz="0" w:space="0" w:color="auto"/>
                            <w:right w:val="none" w:sz="0" w:space="0" w:color="auto"/>
                          </w:divBdr>
                          <w:divsChild>
                            <w:div w:id="284392823">
                              <w:marLeft w:val="0"/>
                              <w:marRight w:val="0"/>
                              <w:marTop w:val="0"/>
                              <w:marBottom w:val="0"/>
                              <w:divBdr>
                                <w:top w:val="none" w:sz="0" w:space="0" w:color="auto"/>
                                <w:left w:val="single" w:sz="18" w:space="8" w:color="24364F"/>
                                <w:bottom w:val="none" w:sz="0" w:space="0" w:color="auto"/>
                                <w:right w:val="none" w:sz="0" w:space="0" w:color="auto"/>
                              </w:divBdr>
                              <w:divsChild>
                                <w:div w:id="8033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7654">
                          <w:marLeft w:val="0"/>
                          <w:marRight w:val="180"/>
                          <w:marTop w:val="0"/>
                          <w:marBottom w:val="0"/>
                          <w:divBdr>
                            <w:top w:val="none" w:sz="0" w:space="0" w:color="auto"/>
                            <w:left w:val="none" w:sz="0" w:space="0" w:color="auto"/>
                            <w:bottom w:val="none" w:sz="0" w:space="0" w:color="auto"/>
                            <w:right w:val="none" w:sz="0" w:space="0" w:color="auto"/>
                          </w:divBdr>
                          <w:divsChild>
                            <w:div w:id="1073628361">
                              <w:marLeft w:val="0"/>
                              <w:marRight w:val="180"/>
                              <w:marTop w:val="0"/>
                              <w:marBottom w:val="0"/>
                              <w:divBdr>
                                <w:top w:val="none" w:sz="0" w:space="0" w:color="auto"/>
                                <w:left w:val="none" w:sz="0" w:space="0" w:color="auto"/>
                                <w:bottom w:val="none" w:sz="0" w:space="0" w:color="auto"/>
                                <w:right w:val="none" w:sz="0" w:space="0" w:color="auto"/>
                              </w:divBdr>
                            </w:div>
                            <w:div w:id="1930189811">
                              <w:marLeft w:val="0"/>
                              <w:marRight w:val="180"/>
                              <w:marTop w:val="0"/>
                              <w:marBottom w:val="0"/>
                              <w:divBdr>
                                <w:top w:val="none" w:sz="0" w:space="0" w:color="auto"/>
                                <w:left w:val="none" w:sz="0" w:space="0" w:color="auto"/>
                                <w:bottom w:val="none" w:sz="0" w:space="0" w:color="auto"/>
                                <w:right w:val="none" w:sz="0" w:space="0" w:color="auto"/>
                              </w:divBdr>
                            </w:div>
                            <w:div w:id="595866363">
                              <w:marLeft w:val="0"/>
                              <w:marRight w:val="180"/>
                              <w:marTop w:val="0"/>
                              <w:marBottom w:val="0"/>
                              <w:divBdr>
                                <w:top w:val="none" w:sz="0" w:space="0" w:color="auto"/>
                                <w:left w:val="none" w:sz="0" w:space="0" w:color="auto"/>
                                <w:bottom w:val="none" w:sz="0" w:space="0" w:color="auto"/>
                                <w:right w:val="none" w:sz="0" w:space="0" w:color="auto"/>
                              </w:divBdr>
                            </w:div>
                            <w:div w:id="1853566137">
                              <w:marLeft w:val="0"/>
                              <w:marRight w:val="180"/>
                              <w:marTop w:val="0"/>
                              <w:marBottom w:val="0"/>
                              <w:divBdr>
                                <w:top w:val="none" w:sz="0" w:space="0" w:color="auto"/>
                                <w:left w:val="none" w:sz="0" w:space="0" w:color="auto"/>
                                <w:bottom w:val="none" w:sz="0" w:space="0" w:color="auto"/>
                                <w:right w:val="none" w:sz="0" w:space="0" w:color="auto"/>
                              </w:divBdr>
                            </w:div>
                            <w:div w:id="1245727921">
                              <w:marLeft w:val="0"/>
                              <w:marRight w:val="180"/>
                              <w:marTop w:val="0"/>
                              <w:marBottom w:val="0"/>
                              <w:divBdr>
                                <w:top w:val="none" w:sz="0" w:space="0" w:color="auto"/>
                                <w:left w:val="none" w:sz="0" w:space="0" w:color="auto"/>
                                <w:bottom w:val="none" w:sz="0" w:space="0" w:color="auto"/>
                                <w:right w:val="none" w:sz="0" w:space="0" w:color="auto"/>
                              </w:divBdr>
                            </w:div>
                          </w:divsChild>
                        </w:div>
                        <w:div w:id="2105684188">
                          <w:marLeft w:val="0"/>
                          <w:marRight w:val="0"/>
                          <w:marTop w:val="0"/>
                          <w:marBottom w:val="0"/>
                          <w:divBdr>
                            <w:top w:val="none" w:sz="0" w:space="0" w:color="auto"/>
                            <w:left w:val="none" w:sz="0" w:space="0" w:color="auto"/>
                            <w:bottom w:val="none" w:sz="0" w:space="0" w:color="auto"/>
                            <w:right w:val="none" w:sz="0" w:space="0" w:color="auto"/>
                          </w:divBdr>
                          <w:divsChild>
                            <w:div w:id="1733389696">
                              <w:marLeft w:val="0"/>
                              <w:marRight w:val="0"/>
                              <w:marTop w:val="0"/>
                              <w:marBottom w:val="0"/>
                              <w:divBdr>
                                <w:top w:val="none" w:sz="0" w:space="0" w:color="auto"/>
                                <w:left w:val="single" w:sz="18" w:space="8" w:color="24364F"/>
                                <w:bottom w:val="none" w:sz="0" w:space="0" w:color="auto"/>
                                <w:right w:val="none" w:sz="0" w:space="0" w:color="auto"/>
                              </w:divBdr>
                              <w:divsChild>
                                <w:div w:id="473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3112">
                          <w:marLeft w:val="0"/>
                          <w:marRight w:val="0"/>
                          <w:marTop w:val="0"/>
                          <w:marBottom w:val="0"/>
                          <w:divBdr>
                            <w:top w:val="none" w:sz="0" w:space="0" w:color="auto"/>
                            <w:left w:val="none" w:sz="0" w:space="0" w:color="auto"/>
                            <w:bottom w:val="none" w:sz="0" w:space="0" w:color="auto"/>
                            <w:right w:val="none" w:sz="0" w:space="0" w:color="auto"/>
                          </w:divBdr>
                          <w:divsChild>
                            <w:div w:id="2065905713">
                              <w:marLeft w:val="0"/>
                              <w:marRight w:val="0"/>
                              <w:marTop w:val="0"/>
                              <w:marBottom w:val="0"/>
                              <w:divBdr>
                                <w:top w:val="none" w:sz="0" w:space="0" w:color="auto"/>
                                <w:left w:val="single" w:sz="18" w:space="8" w:color="24364F"/>
                                <w:bottom w:val="none" w:sz="0" w:space="0" w:color="auto"/>
                                <w:right w:val="none" w:sz="0" w:space="0" w:color="auto"/>
                              </w:divBdr>
                              <w:divsChild>
                                <w:div w:id="20613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068">
                          <w:marLeft w:val="0"/>
                          <w:marRight w:val="0"/>
                          <w:marTop w:val="0"/>
                          <w:marBottom w:val="0"/>
                          <w:divBdr>
                            <w:top w:val="none" w:sz="0" w:space="0" w:color="auto"/>
                            <w:left w:val="none" w:sz="0" w:space="0" w:color="auto"/>
                            <w:bottom w:val="none" w:sz="0" w:space="0" w:color="auto"/>
                            <w:right w:val="none" w:sz="0" w:space="0" w:color="auto"/>
                          </w:divBdr>
                          <w:divsChild>
                            <w:div w:id="78524753">
                              <w:marLeft w:val="0"/>
                              <w:marRight w:val="0"/>
                              <w:marTop w:val="0"/>
                              <w:marBottom w:val="0"/>
                              <w:divBdr>
                                <w:top w:val="none" w:sz="0" w:space="0" w:color="auto"/>
                                <w:left w:val="single" w:sz="18" w:space="8" w:color="24364F"/>
                                <w:bottom w:val="none" w:sz="0" w:space="0" w:color="auto"/>
                                <w:right w:val="none" w:sz="0" w:space="0" w:color="auto"/>
                              </w:divBdr>
                              <w:divsChild>
                                <w:div w:id="19451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08920">
                          <w:marLeft w:val="0"/>
                          <w:marRight w:val="180"/>
                          <w:marTop w:val="0"/>
                          <w:marBottom w:val="0"/>
                          <w:divBdr>
                            <w:top w:val="none" w:sz="0" w:space="0" w:color="auto"/>
                            <w:left w:val="none" w:sz="0" w:space="0" w:color="auto"/>
                            <w:bottom w:val="none" w:sz="0" w:space="0" w:color="auto"/>
                            <w:right w:val="none" w:sz="0" w:space="0" w:color="auto"/>
                          </w:divBdr>
                          <w:divsChild>
                            <w:div w:id="7997541">
                              <w:marLeft w:val="0"/>
                              <w:marRight w:val="180"/>
                              <w:marTop w:val="0"/>
                              <w:marBottom w:val="0"/>
                              <w:divBdr>
                                <w:top w:val="none" w:sz="0" w:space="0" w:color="auto"/>
                                <w:left w:val="none" w:sz="0" w:space="0" w:color="auto"/>
                                <w:bottom w:val="none" w:sz="0" w:space="0" w:color="auto"/>
                                <w:right w:val="none" w:sz="0" w:space="0" w:color="auto"/>
                              </w:divBdr>
                            </w:div>
                            <w:div w:id="613484720">
                              <w:marLeft w:val="0"/>
                              <w:marRight w:val="180"/>
                              <w:marTop w:val="0"/>
                              <w:marBottom w:val="0"/>
                              <w:divBdr>
                                <w:top w:val="none" w:sz="0" w:space="0" w:color="auto"/>
                                <w:left w:val="none" w:sz="0" w:space="0" w:color="auto"/>
                                <w:bottom w:val="none" w:sz="0" w:space="0" w:color="auto"/>
                                <w:right w:val="none" w:sz="0" w:space="0" w:color="auto"/>
                              </w:divBdr>
                            </w:div>
                            <w:div w:id="1686057083">
                              <w:marLeft w:val="0"/>
                              <w:marRight w:val="180"/>
                              <w:marTop w:val="0"/>
                              <w:marBottom w:val="0"/>
                              <w:divBdr>
                                <w:top w:val="none" w:sz="0" w:space="0" w:color="auto"/>
                                <w:left w:val="none" w:sz="0" w:space="0" w:color="auto"/>
                                <w:bottom w:val="none" w:sz="0" w:space="0" w:color="auto"/>
                                <w:right w:val="none" w:sz="0" w:space="0" w:color="auto"/>
                              </w:divBdr>
                            </w:div>
                            <w:div w:id="1954509277">
                              <w:marLeft w:val="0"/>
                              <w:marRight w:val="180"/>
                              <w:marTop w:val="0"/>
                              <w:marBottom w:val="0"/>
                              <w:divBdr>
                                <w:top w:val="none" w:sz="0" w:space="0" w:color="auto"/>
                                <w:left w:val="none" w:sz="0" w:space="0" w:color="auto"/>
                                <w:bottom w:val="none" w:sz="0" w:space="0" w:color="auto"/>
                                <w:right w:val="none" w:sz="0" w:space="0" w:color="auto"/>
                              </w:divBdr>
                            </w:div>
                            <w:div w:id="1262103917">
                              <w:marLeft w:val="0"/>
                              <w:marRight w:val="180"/>
                              <w:marTop w:val="0"/>
                              <w:marBottom w:val="0"/>
                              <w:divBdr>
                                <w:top w:val="none" w:sz="0" w:space="0" w:color="auto"/>
                                <w:left w:val="none" w:sz="0" w:space="0" w:color="auto"/>
                                <w:bottom w:val="none" w:sz="0" w:space="0" w:color="auto"/>
                                <w:right w:val="none" w:sz="0" w:space="0" w:color="auto"/>
                              </w:divBdr>
                            </w:div>
                          </w:divsChild>
                        </w:div>
                        <w:div w:id="1455901172">
                          <w:marLeft w:val="0"/>
                          <w:marRight w:val="0"/>
                          <w:marTop w:val="0"/>
                          <w:marBottom w:val="0"/>
                          <w:divBdr>
                            <w:top w:val="none" w:sz="0" w:space="0" w:color="auto"/>
                            <w:left w:val="none" w:sz="0" w:space="0" w:color="auto"/>
                            <w:bottom w:val="none" w:sz="0" w:space="0" w:color="auto"/>
                            <w:right w:val="none" w:sz="0" w:space="0" w:color="auto"/>
                          </w:divBdr>
                          <w:divsChild>
                            <w:div w:id="1904215943">
                              <w:marLeft w:val="0"/>
                              <w:marRight w:val="0"/>
                              <w:marTop w:val="0"/>
                              <w:marBottom w:val="0"/>
                              <w:divBdr>
                                <w:top w:val="none" w:sz="0" w:space="0" w:color="auto"/>
                                <w:left w:val="single" w:sz="18" w:space="8" w:color="24364F"/>
                                <w:bottom w:val="none" w:sz="0" w:space="0" w:color="auto"/>
                                <w:right w:val="none" w:sz="0" w:space="0" w:color="auto"/>
                              </w:divBdr>
                              <w:divsChild>
                                <w:div w:id="12623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5762">
                          <w:marLeft w:val="0"/>
                          <w:marRight w:val="0"/>
                          <w:marTop w:val="0"/>
                          <w:marBottom w:val="0"/>
                          <w:divBdr>
                            <w:top w:val="none" w:sz="0" w:space="0" w:color="auto"/>
                            <w:left w:val="none" w:sz="0" w:space="0" w:color="auto"/>
                            <w:bottom w:val="none" w:sz="0" w:space="0" w:color="auto"/>
                            <w:right w:val="none" w:sz="0" w:space="0" w:color="auto"/>
                          </w:divBdr>
                          <w:divsChild>
                            <w:div w:id="501550665">
                              <w:marLeft w:val="0"/>
                              <w:marRight w:val="0"/>
                              <w:marTop w:val="0"/>
                              <w:marBottom w:val="0"/>
                              <w:divBdr>
                                <w:top w:val="none" w:sz="0" w:space="0" w:color="auto"/>
                                <w:left w:val="single" w:sz="18" w:space="8" w:color="24364F"/>
                                <w:bottom w:val="none" w:sz="0" w:space="0" w:color="auto"/>
                                <w:right w:val="none" w:sz="0" w:space="0" w:color="auto"/>
                              </w:divBdr>
                              <w:divsChild>
                                <w:div w:id="10353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86944">
                          <w:marLeft w:val="0"/>
                          <w:marRight w:val="0"/>
                          <w:marTop w:val="0"/>
                          <w:marBottom w:val="0"/>
                          <w:divBdr>
                            <w:top w:val="none" w:sz="0" w:space="0" w:color="auto"/>
                            <w:left w:val="none" w:sz="0" w:space="0" w:color="auto"/>
                            <w:bottom w:val="none" w:sz="0" w:space="0" w:color="auto"/>
                            <w:right w:val="none" w:sz="0" w:space="0" w:color="auto"/>
                          </w:divBdr>
                          <w:divsChild>
                            <w:div w:id="1705013596">
                              <w:marLeft w:val="0"/>
                              <w:marRight w:val="0"/>
                              <w:marTop w:val="0"/>
                              <w:marBottom w:val="0"/>
                              <w:divBdr>
                                <w:top w:val="none" w:sz="0" w:space="0" w:color="auto"/>
                                <w:left w:val="single" w:sz="18" w:space="8" w:color="24364F"/>
                                <w:bottom w:val="none" w:sz="0" w:space="0" w:color="auto"/>
                                <w:right w:val="none" w:sz="0" w:space="0" w:color="auto"/>
                              </w:divBdr>
                              <w:divsChild>
                                <w:div w:id="18312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4213">
                          <w:marLeft w:val="0"/>
                          <w:marRight w:val="180"/>
                          <w:marTop w:val="0"/>
                          <w:marBottom w:val="0"/>
                          <w:divBdr>
                            <w:top w:val="none" w:sz="0" w:space="0" w:color="auto"/>
                            <w:left w:val="none" w:sz="0" w:space="0" w:color="auto"/>
                            <w:bottom w:val="none" w:sz="0" w:space="0" w:color="auto"/>
                            <w:right w:val="none" w:sz="0" w:space="0" w:color="auto"/>
                          </w:divBdr>
                          <w:divsChild>
                            <w:div w:id="128938313">
                              <w:marLeft w:val="0"/>
                              <w:marRight w:val="180"/>
                              <w:marTop w:val="0"/>
                              <w:marBottom w:val="0"/>
                              <w:divBdr>
                                <w:top w:val="none" w:sz="0" w:space="0" w:color="auto"/>
                                <w:left w:val="none" w:sz="0" w:space="0" w:color="auto"/>
                                <w:bottom w:val="none" w:sz="0" w:space="0" w:color="auto"/>
                                <w:right w:val="none" w:sz="0" w:space="0" w:color="auto"/>
                              </w:divBdr>
                            </w:div>
                            <w:div w:id="740637376">
                              <w:marLeft w:val="0"/>
                              <w:marRight w:val="180"/>
                              <w:marTop w:val="0"/>
                              <w:marBottom w:val="0"/>
                              <w:divBdr>
                                <w:top w:val="none" w:sz="0" w:space="0" w:color="auto"/>
                                <w:left w:val="none" w:sz="0" w:space="0" w:color="auto"/>
                                <w:bottom w:val="none" w:sz="0" w:space="0" w:color="auto"/>
                                <w:right w:val="none" w:sz="0" w:space="0" w:color="auto"/>
                              </w:divBdr>
                            </w:div>
                            <w:div w:id="1803229470">
                              <w:marLeft w:val="0"/>
                              <w:marRight w:val="180"/>
                              <w:marTop w:val="0"/>
                              <w:marBottom w:val="0"/>
                              <w:divBdr>
                                <w:top w:val="none" w:sz="0" w:space="0" w:color="auto"/>
                                <w:left w:val="none" w:sz="0" w:space="0" w:color="auto"/>
                                <w:bottom w:val="none" w:sz="0" w:space="0" w:color="auto"/>
                                <w:right w:val="none" w:sz="0" w:space="0" w:color="auto"/>
                              </w:divBdr>
                            </w:div>
                            <w:div w:id="354120185">
                              <w:marLeft w:val="0"/>
                              <w:marRight w:val="180"/>
                              <w:marTop w:val="0"/>
                              <w:marBottom w:val="0"/>
                              <w:divBdr>
                                <w:top w:val="none" w:sz="0" w:space="0" w:color="auto"/>
                                <w:left w:val="none" w:sz="0" w:space="0" w:color="auto"/>
                                <w:bottom w:val="none" w:sz="0" w:space="0" w:color="auto"/>
                                <w:right w:val="none" w:sz="0" w:space="0" w:color="auto"/>
                              </w:divBdr>
                            </w:div>
                            <w:div w:id="1959410698">
                              <w:marLeft w:val="0"/>
                              <w:marRight w:val="180"/>
                              <w:marTop w:val="0"/>
                              <w:marBottom w:val="0"/>
                              <w:divBdr>
                                <w:top w:val="none" w:sz="0" w:space="0" w:color="auto"/>
                                <w:left w:val="none" w:sz="0" w:space="0" w:color="auto"/>
                                <w:bottom w:val="none" w:sz="0" w:space="0" w:color="auto"/>
                                <w:right w:val="none" w:sz="0" w:space="0" w:color="auto"/>
                              </w:divBdr>
                            </w:div>
                          </w:divsChild>
                        </w:div>
                        <w:div w:id="1792505536">
                          <w:marLeft w:val="0"/>
                          <w:marRight w:val="0"/>
                          <w:marTop w:val="0"/>
                          <w:marBottom w:val="0"/>
                          <w:divBdr>
                            <w:top w:val="none" w:sz="0" w:space="0" w:color="auto"/>
                            <w:left w:val="none" w:sz="0" w:space="0" w:color="auto"/>
                            <w:bottom w:val="none" w:sz="0" w:space="0" w:color="auto"/>
                            <w:right w:val="none" w:sz="0" w:space="0" w:color="auto"/>
                          </w:divBdr>
                          <w:divsChild>
                            <w:div w:id="1534925995">
                              <w:marLeft w:val="0"/>
                              <w:marRight w:val="0"/>
                              <w:marTop w:val="0"/>
                              <w:marBottom w:val="0"/>
                              <w:divBdr>
                                <w:top w:val="none" w:sz="0" w:space="0" w:color="auto"/>
                                <w:left w:val="single" w:sz="18" w:space="8" w:color="24364F"/>
                                <w:bottom w:val="none" w:sz="0" w:space="0" w:color="auto"/>
                                <w:right w:val="none" w:sz="0" w:space="0" w:color="auto"/>
                              </w:divBdr>
                              <w:divsChild>
                                <w:div w:id="14461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6830">
                          <w:marLeft w:val="0"/>
                          <w:marRight w:val="0"/>
                          <w:marTop w:val="0"/>
                          <w:marBottom w:val="0"/>
                          <w:divBdr>
                            <w:top w:val="none" w:sz="0" w:space="0" w:color="auto"/>
                            <w:left w:val="none" w:sz="0" w:space="0" w:color="auto"/>
                            <w:bottom w:val="none" w:sz="0" w:space="0" w:color="auto"/>
                            <w:right w:val="none" w:sz="0" w:space="0" w:color="auto"/>
                          </w:divBdr>
                          <w:divsChild>
                            <w:div w:id="1988701651">
                              <w:marLeft w:val="0"/>
                              <w:marRight w:val="0"/>
                              <w:marTop w:val="0"/>
                              <w:marBottom w:val="0"/>
                              <w:divBdr>
                                <w:top w:val="none" w:sz="0" w:space="0" w:color="auto"/>
                                <w:left w:val="single" w:sz="18" w:space="8" w:color="24364F"/>
                                <w:bottom w:val="none" w:sz="0" w:space="0" w:color="auto"/>
                                <w:right w:val="none" w:sz="0" w:space="0" w:color="auto"/>
                              </w:divBdr>
                              <w:divsChild>
                                <w:div w:id="12253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5372">
                          <w:marLeft w:val="0"/>
                          <w:marRight w:val="0"/>
                          <w:marTop w:val="0"/>
                          <w:marBottom w:val="0"/>
                          <w:divBdr>
                            <w:top w:val="none" w:sz="0" w:space="0" w:color="auto"/>
                            <w:left w:val="none" w:sz="0" w:space="0" w:color="auto"/>
                            <w:bottom w:val="none" w:sz="0" w:space="0" w:color="auto"/>
                            <w:right w:val="none" w:sz="0" w:space="0" w:color="auto"/>
                          </w:divBdr>
                          <w:divsChild>
                            <w:div w:id="1571229406">
                              <w:marLeft w:val="0"/>
                              <w:marRight w:val="0"/>
                              <w:marTop w:val="0"/>
                              <w:marBottom w:val="0"/>
                              <w:divBdr>
                                <w:top w:val="none" w:sz="0" w:space="0" w:color="auto"/>
                                <w:left w:val="single" w:sz="18" w:space="8" w:color="24364F"/>
                                <w:bottom w:val="none" w:sz="0" w:space="0" w:color="auto"/>
                                <w:right w:val="none" w:sz="0" w:space="0" w:color="auto"/>
                              </w:divBdr>
                              <w:divsChild>
                                <w:div w:id="89320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69130">
                          <w:marLeft w:val="0"/>
                          <w:marRight w:val="0"/>
                          <w:marTop w:val="0"/>
                          <w:marBottom w:val="0"/>
                          <w:divBdr>
                            <w:top w:val="none" w:sz="0" w:space="0" w:color="auto"/>
                            <w:left w:val="none" w:sz="0" w:space="0" w:color="auto"/>
                            <w:bottom w:val="none" w:sz="0" w:space="0" w:color="auto"/>
                            <w:right w:val="none" w:sz="0" w:space="0" w:color="auto"/>
                          </w:divBdr>
                          <w:divsChild>
                            <w:div w:id="1577932925">
                              <w:marLeft w:val="0"/>
                              <w:marRight w:val="0"/>
                              <w:marTop w:val="0"/>
                              <w:marBottom w:val="0"/>
                              <w:divBdr>
                                <w:top w:val="none" w:sz="0" w:space="0" w:color="auto"/>
                                <w:left w:val="none" w:sz="0" w:space="0" w:color="auto"/>
                                <w:bottom w:val="none" w:sz="0" w:space="0" w:color="auto"/>
                                <w:right w:val="none" w:sz="0" w:space="0" w:color="auto"/>
                              </w:divBdr>
                              <w:divsChild>
                                <w:div w:id="1611618236">
                                  <w:marLeft w:val="0"/>
                                  <w:marRight w:val="0"/>
                                  <w:marTop w:val="0"/>
                                  <w:marBottom w:val="0"/>
                                  <w:divBdr>
                                    <w:top w:val="none" w:sz="0" w:space="0" w:color="auto"/>
                                    <w:left w:val="none" w:sz="0" w:space="0" w:color="auto"/>
                                    <w:bottom w:val="none" w:sz="0" w:space="0" w:color="auto"/>
                                    <w:right w:val="none" w:sz="0" w:space="0" w:color="auto"/>
                                  </w:divBdr>
                                  <w:divsChild>
                                    <w:div w:id="381254487">
                                      <w:marLeft w:val="0"/>
                                      <w:marRight w:val="0"/>
                                      <w:marTop w:val="0"/>
                                      <w:marBottom w:val="0"/>
                                      <w:divBdr>
                                        <w:top w:val="none" w:sz="0" w:space="0" w:color="auto"/>
                                        <w:left w:val="none" w:sz="0" w:space="0" w:color="auto"/>
                                        <w:bottom w:val="none" w:sz="0" w:space="0" w:color="auto"/>
                                        <w:right w:val="none" w:sz="0" w:space="0" w:color="auto"/>
                                      </w:divBdr>
                                      <w:divsChild>
                                        <w:div w:id="2028015791">
                                          <w:marLeft w:val="150"/>
                                          <w:marRight w:val="150"/>
                                          <w:marTop w:val="300"/>
                                          <w:marBottom w:val="0"/>
                                          <w:divBdr>
                                            <w:top w:val="single" w:sz="18" w:space="0" w:color="999999"/>
                                            <w:left w:val="single" w:sz="18" w:space="0" w:color="999999"/>
                                            <w:bottom w:val="single" w:sz="18" w:space="0" w:color="999999"/>
                                            <w:right w:val="single" w:sz="18" w:space="0" w:color="999999"/>
                                          </w:divBdr>
                                          <w:divsChild>
                                            <w:div w:id="1024096674">
                                              <w:marLeft w:val="150"/>
                                              <w:marRight w:val="150"/>
                                              <w:marTop w:val="0"/>
                                              <w:marBottom w:val="225"/>
                                              <w:divBdr>
                                                <w:top w:val="none" w:sz="0" w:space="0" w:color="auto"/>
                                                <w:left w:val="none" w:sz="0" w:space="0" w:color="auto"/>
                                                <w:bottom w:val="none" w:sz="0" w:space="0" w:color="auto"/>
                                                <w:right w:val="none" w:sz="0" w:space="0" w:color="auto"/>
                                              </w:divBdr>
                                              <w:divsChild>
                                                <w:div w:id="12417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79998">
                                          <w:marLeft w:val="150"/>
                                          <w:marRight w:val="150"/>
                                          <w:marTop w:val="0"/>
                                          <w:marBottom w:val="0"/>
                                          <w:divBdr>
                                            <w:top w:val="none" w:sz="0" w:space="0" w:color="auto"/>
                                            <w:left w:val="none" w:sz="0" w:space="0" w:color="auto"/>
                                            <w:bottom w:val="none" w:sz="0" w:space="0" w:color="auto"/>
                                            <w:right w:val="none" w:sz="0" w:space="0" w:color="auto"/>
                                          </w:divBdr>
                                          <w:divsChild>
                                            <w:div w:id="927736486">
                                              <w:marLeft w:val="0"/>
                                              <w:marRight w:val="0"/>
                                              <w:marTop w:val="300"/>
                                              <w:marBottom w:val="0"/>
                                              <w:divBdr>
                                                <w:top w:val="single" w:sz="18" w:space="0" w:color="999999"/>
                                                <w:left w:val="single" w:sz="18" w:space="0" w:color="999999"/>
                                                <w:bottom w:val="single" w:sz="18" w:space="0" w:color="999999"/>
                                                <w:right w:val="single" w:sz="18" w:space="0" w:color="999999"/>
                                              </w:divBdr>
                                              <w:divsChild>
                                                <w:div w:id="2008436646">
                                                  <w:marLeft w:val="150"/>
                                                  <w:marRight w:val="150"/>
                                                  <w:marTop w:val="0"/>
                                                  <w:marBottom w:val="225"/>
                                                  <w:divBdr>
                                                    <w:top w:val="none" w:sz="0" w:space="0" w:color="auto"/>
                                                    <w:left w:val="none" w:sz="0" w:space="0" w:color="auto"/>
                                                    <w:bottom w:val="none" w:sz="0" w:space="0" w:color="auto"/>
                                                    <w:right w:val="none" w:sz="0" w:space="0" w:color="auto"/>
                                                  </w:divBdr>
                                                </w:div>
                                              </w:divsChild>
                                            </w:div>
                                            <w:div w:id="1545941120">
                                              <w:marLeft w:val="0"/>
                                              <w:marRight w:val="0"/>
                                              <w:marTop w:val="300"/>
                                              <w:marBottom w:val="0"/>
                                              <w:divBdr>
                                                <w:top w:val="single" w:sz="18" w:space="0" w:color="999999"/>
                                                <w:left w:val="single" w:sz="18" w:space="0" w:color="999999"/>
                                                <w:bottom w:val="single" w:sz="18" w:space="0" w:color="999999"/>
                                                <w:right w:val="single" w:sz="18" w:space="0" w:color="999999"/>
                                              </w:divBdr>
                                              <w:divsChild>
                                                <w:div w:id="891885605">
                                                  <w:marLeft w:val="150"/>
                                                  <w:marRight w:val="15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5078322">
          <w:marLeft w:val="0"/>
          <w:marRight w:val="0"/>
          <w:marTop w:val="0"/>
          <w:marBottom w:val="0"/>
          <w:divBdr>
            <w:top w:val="single" w:sz="36" w:space="23" w:color="75C5F0"/>
            <w:left w:val="none" w:sz="0" w:space="0" w:color="auto"/>
            <w:bottom w:val="none" w:sz="0" w:space="0" w:color="auto"/>
            <w:right w:val="none" w:sz="0" w:space="0" w:color="auto"/>
          </w:divBdr>
          <w:divsChild>
            <w:div w:id="8772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58195">
      <w:bodyDiv w:val="1"/>
      <w:marLeft w:val="0"/>
      <w:marRight w:val="0"/>
      <w:marTop w:val="0"/>
      <w:marBottom w:val="0"/>
      <w:divBdr>
        <w:top w:val="none" w:sz="0" w:space="0" w:color="auto"/>
        <w:left w:val="none" w:sz="0" w:space="0" w:color="auto"/>
        <w:bottom w:val="none" w:sz="0" w:space="0" w:color="auto"/>
        <w:right w:val="none" w:sz="0" w:space="0" w:color="auto"/>
      </w:divBdr>
    </w:div>
    <w:div w:id="1877543336">
      <w:bodyDiv w:val="1"/>
      <w:marLeft w:val="0"/>
      <w:marRight w:val="0"/>
      <w:marTop w:val="0"/>
      <w:marBottom w:val="0"/>
      <w:divBdr>
        <w:top w:val="none" w:sz="0" w:space="0" w:color="auto"/>
        <w:left w:val="none" w:sz="0" w:space="0" w:color="auto"/>
        <w:bottom w:val="none" w:sz="0" w:space="0" w:color="auto"/>
        <w:right w:val="none" w:sz="0" w:space="0" w:color="auto"/>
      </w:divBdr>
      <w:divsChild>
        <w:div w:id="1635141604">
          <w:marLeft w:val="0"/>
          <w:marRight w:val="0"/>
          <w:marTop w:val="0"/>
          <w:marBottom w:val="0"/>
          <w:divBdr>
            <w:top w:val="none" w:sz="0" w:space="0" w:color="auto"/>
            <w:left w:val="none" w:sz="0" w:space="0" w:color="auto"/>
            <w:bottom w:val="none" w:sz="0" w:space="0" w:color="auto"/>
            <w:right w:val="none" w:sz="0" w:space="0" w:color="auto"/>
          </w:divBdr>
        </w:div>
        <w:div w:id="216094260">
          <w:marLeft w:val="0"/>
          <w:marRight w:val="0"/>
          <w:marTop w:val="0"/>
          <w:marBottom w:val="330"/>
          <w:divBdr>
            <w:top w:val="none" w:sz="0" w:space="0" w:color="auto"/>
            <w:left w:val="none" w:sz="0" w:space="0" w:color="auto"/>
            <w:bottom w:val="none" w:sz="0" w:space="0" w:color="auto"/>
            <w:right w:val="none" w:sz="0" w:space="0" w:color="auto"/>
          </w:divBdr>
        </w:div>
        <w:div w:id="1010833963">
          <w:marLeft w:val="0"/>
          <w:marRight w:val="0"/>
          <w:marTop w:val="0"/>
          <w:marBottom w:val="0"/>
          <w:divBdr>
            <w:top w:val="none" w:sz="0" w:space="0" w:color="auto"/>
            <w:left w:val="none" w:sz="0" w:space="0" w:color="auto"/>
            <w:bottom w:val="none" w:sz="0" w:space="0" w:color="auto"/>
            <w:right w:val="none" w:sz="0" w:space="0" w:color="auto"/>
          </w:divBdr>
        </w:div>
      </w:divsChild>
    </w:div>
    <w:div w:id="2052881714">
      <w:bodyDiv w:val="1"/>
      <w:marLeft w:val="0"/>
      <w:marRight w:val="0"/>
      <w:marTop w:val="0"/>
      <w:marBottom w:val="0"/>
      <w:divBdr>
        <w:top w:val="none" w:sz="0" w:space="0" w:color="auto"/>
        <w:left w:val="none" w:sz="0" w:space="0" w:color="auto"/>
        <w:bottom w:val="none" w:sz="0" w:space="0" w:color="auto"/>
        <w:right w:val="none" w:sz="0" w:space="0" w:color="auto"/>
      </w:divBdr>
      <w:divsChild>
        <w:div w:id="1423184493">
          <w:marLeft w:val="0"/>
          <w:marRight w:val="0"/>
          <w:marTop w:val="0"/>
          <w:marBottom w:val="0"/>
          <w:divBdr>
            <w:top w:val="none" w:sz="0" w:space="0" w:color="auto"/>
            <w:left w:val="none" w:sz="0" w:space="0" w:color="auto"/>
            <w:bottom w:val="none" w:sz="0" w:space="0" w:color="auto"/>
            <w:right w:val="none" w:sz="0" w:space="0" w:color="auto"/>
          </w:divBdr>
        </w:div>
        <w:div w:id="1283924924">
          <w:marLeft w:val="0"/>
          <w:marRight w:val="0"/>
          <w:marTop w:val="0"/>
          <w:marBottom w:val="0"/>
          <w:divBdr>
            <w:top w:val="none" w:sz="0" w:space="0" w:color="auto"/>
            <w:left w:val="none" w:sz="0" w:space="0" w:color="auto"/>
            <w:bottom w:val="none" w:sz="0" w:space="0" w:color="auto"/>
            <w:right w:val="none" w:sz="0" w:space="0" w:color="auto"/>
          </w:divBdr>
          <w:divsChild>
            <w:div w:id="167868625">
              <w:marLeft w:val="0"/>
              <w:marRight w:val="0"/>
              <w:marTop w:val="0"/>
              <w:marBottom w:val="0"/>
              <w:divBdr>
                <w:top w:val="none" w:sz="0" w:space="0" w:color="auto"/>
                <w:left w:val="none" w:sz="0" w:space="0" w:color="auto"/>
                <w:bottom w:val="none" w:sz="0" w:space="0" w:color="auto"/>
                <w:right w:val="none" w:sz="0" w:space="0" w:color="auto"/>
              </w:divBdr>
              <w:divsChild>
                <w:div w:id="689141975">
                  <w:marLeft w:val="0"/>
                  <w:marRight w:val="0"/>
                  <w:marTop w:val="0"/>
                  <w:marBottom w:val="0"/>
                  <w:divBdr>
                    <w:top w:val="none" w:sz="0" w:space="0" w:color="auto"/>
                    <w:left w:val="none" w:sz="0" w:space="0" w:color="auto"/>
                    <w:bottom w:val="none" w:sz="0" w:space="0" w:color="auto"/>
                    <w:right w:val="none" w:sz="0" w:space="0" w:color="auto"/>
                  </w:divBdr>
                </w:div>
              </w:divsChild>
            </w:div>
            <w:div w:id="432625976">
              <w:marLeft w:val="0"/>
              <w:marRight w:val="0"/>
              <w:marTop w:val="0"/>
              <w:marBottom w:val="0"/>
              <w:divBdr>
                <w:top w:val="none" w:sz="0" w:space="0" w:color="auto"/>
                <w:left w:val="none" w:sz="0" w:space="0" w:color="auto"/>
                <w:bottom w:val="none" w:sz="0" w:space="0" w:color="auto"/>
                <w:right w:val="none" w:sz="0" w:space="0" w:color="auto"/>
              </w:divBdr>
              <w:divsChild>
                <w:div w:id="3425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E4D2-3163-423E-8AA1-E8A7A62BE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Nelson Mandela Metropolitan Univeristy</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Schoombie, Sarel (Mr) (Summerstrand Campus North)</dc:creator>
  <cp:lastModifiedBy>Schoombie, Sarel (Mr) (Summerstrand Campus North)</cp:lastModifiedBy>
  <cp:revision>2</cp:revision>
  <cp:lastPrinted>2016-11-10T08:51:00Z</cp:lastPrinted>
  <dcterms:created xsi:type="dcterms:W3CDTF">2017-03-02T10:10:00Z</dcterms:created>
  <dcterms:modified xsi:type="dcterms:W3CDTF">2017-03-02T10:10:00Z</dcterms:modified>
</cp:coreProperties>
</file>